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6" w:type="pct"/>
        <w:tblBorders>
          <w:bottom w:val="single" w:sz="18" w:space="0" w:color="000080"/>
        </w:tblBorders>
        <w:tblLayout w:type="fixed"/>
        <w:tblLook w:val="0000"/>
      </w:tblPr>
      <w:tblGrid>
        <w:gridCol w:w="1593"/>
        <w:gridCol w:w="8155"/>
      </w:tblGrid>
      <w:tr w:rsidR="00AC52C2" w:rsidRPr="00AC52C2" w:rsidTr="009F2CB6">
        <w:tc>
          <w:tcPr>
            <w:tcW w:w="817" w:type="pct"/>
          </w:tcPr>
          <w:p w:rsidR="00AC52C2" w:rsidRPr="00AC52C2" w:rsidRDefault="00AC52C2" w:rsidP="00AC52C2">
            <w:pPr>
              <w:spacing w:after="0" w:line="240" w:lineRule="auto"/>
              <w:ind w:right="2589"/>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840105" cy="840105"/>
                  <wp:effectExtent l="0" t="0" r="0" b="0"/>
                  <wp:docPr id="3" name="Рисунок 3" descr="Образ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разец"/>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0105" cy="840105"/>
                          </a:xfrm>
                          <a:prstGeom prst="rect">
                            <a:avLst/>
                          </a:prstGeom>
                          <a:noFill/>
                          <a:ln>
                            <a:noFill/>
                          </a:ln>
                        </pic:spPr>
                      </pic:pic>
                    </a:graphicData>
                  </a:graphic>
                </wp:inline>
              </w:drawing>
            </w:r>
          </w:p>
        </w:tc>
        <w:tc>
          <w:tcPr>
            <w:tcW w:w="4183" w:type="pct"/>
          </w:tcPr>
          <w:p w:rsidR="00AC52C2" w:rsidRPr="00AC52C2" w:rsidRDefault="00AC52C2" w:rsidP="00AC52C2">
            <w:pPr>
              <w:spacing w:after="0" w:line="240" w:lineRule="auto"/>
              <w:jc w:val="center"/>
              <w:rPr>
                <w:rFonts w:ascii="Times New Roman" w:eastAsia="Times New Roman" w:hAnsi="Times New Roman" w:cs="Times New Roman"/>
                <w:color w:val="0000FF"/>
              </w:rPr>
            </w:pPr>
          </w:p>
          <w:p w:rsidR="00AC52C2" w:rsidRPr="00AC52C2" w:rsidRDefault="00AC52C2" w:rsidP="00AC52C2">
            <w:pPr>
              <w:spacing w:after="0" w:line="240" w:lineRule="auto"/>
              <w:jc w:val="center"/>
              <w:rPr>
                <w:rFonts w:ascii="Times New Roman" w:eastAsia="Times New Roman" w:hAnsi="Times New Roman" w:cs="Times New Roman"/>
                <w:color w:val="0000FF"/>
              </w:rPr>
            </w:pPr>
          </w:p>
          <w:p w:rsidR="00AC52C2" w:rsidRPr="00AC52C2" w:rsidRDefault="007F4116" w:rsidP="00AC52C2">
            <w:pPr>
              <w:spacing w:after="0" w:line="240" w:lineRule="auto"/>
              <w:jc w:val="center"/>
              <w:rPr>
                <w:rFonts w:ascii="Times New Roman" w:eastAsia="Times New Roman" w:hAnsi="Times New Roman" w:cs="Times New Roman"/>
                <w:b/>
                <w:bCs/>
                <w:color w:val="0000FF"/>
                <w:sz w:val="28"/>
              </w:rPr>
            </w:pPr>
            <w:r>
              <w:rPr>
                <w:rFonts w:ascii="Times New Roman" w:eastAsia="Times New Roman" w:hAnsi="Times New Roman" w:cs="Times New Roman"/>
                <w:b/>
                <w:bCs/>
                <w:color w:val="0000FF"/>
                <w:sz w:val="28"/>
              </w:rPr>
              <w:t xml:space="preserve">ОБЩЕРОССИЙСКАЯ </w:t>
            </w:r>
            <w:r w:rsidR="00AC52C2" w:rsidRPr="00AC52C2">
              <w:rPr>
                <w:rFonts w:ascii="Times New Roman" w:eastAsia="Times New Roman" w:hAnsi="Times New Roman" w:cs="Times New Roman"/>
                <w:b/>
                <w:bCs/>
                <w:color w:val="0000FF"/>
                <w:sz w:val="28"/>
              </w:rPr>
              <w:t xml:space="preserve"> </w:t>
            </w:r>
            <w:r>
              <w:rPr>
                <w:rFonts w:ascii="Times New Roman" w:eastAsia="Times New Roman" w:hAnsi="Times New Roman" w:cs="Times New Roman"/>
                <w:b/>
                <w:bCs/>
                <w:color w:val="0000FF"/>
                <w:sz w:val="28"/>
              </w:rPr>
              <w:t xml:space="preserve">ОБЩЕСТВЕННАЯ </w:t>
            </w:r>
            <w:r w:rsidR="00AC52C2" w:rsidRPr="00AC52C2">
              <w:rPr>
                <w:rFonts w:ascii="Times New Roman" w:eastAsia="Times New Roman" w:hAnsi="Times New Roman" w:cs="Times New Roman"/>
                <w:b/>
                <w:bCs/>
                <w:color w:val="0000FF"/>
                <w:sz w:val="28"/>
              </w:rPr>
              <w:t>ОРГАНИЗАЦИЯ</w:t>
            </w:r>
          </w:p>
          <w:p w:rsidR="00AC52C2" w:rsidRDefault="00AC52C2" w:rsidP="00AC52C2">
            <w:pPr>
              <w:spacing w:after="0" w:line="240" w:lineRule="auto"/>
              <w:jc w:val="center"/>
              <w:rPr>
                <w:rFonts w:ascii="Times New Roman" w:eastAsia="Times New Roman" w:hAnsi="Times New Roman" w:cs="Times New Roman"/>
                <w:b/>
                <w:bCs/>
                <w:color w:val="0000FF"/>
                <w:sz w:val="28"/>
              </w:rPr>
            </w:pPr>
            <w:r w:rsidRPr="00AC52C2">
              <w:rPr>
                <w:rFonts w:ascii="Times New Roman" w:eastAsia="Times New Roman" w:hAnsi="Times New Roman" w:cs="Times New Roman"/>
                <w:b/>
                <w:bCs/>
                <w:color w:val="0000FF"/>
                <w:sz w:val="28"/>
              </w:rPr>
              <w:t>«ВЕТЕРАН-ГЕОЛОГОРАЗВЕДЧИК»</w:t>
            </w:r>
          </w:p>
          <w:p w:rsidR="00AC52C2" w:rsidRDefault="00AC52C2" w:rsidP="00AC52C2">
            <w:pPr>
              <w:spacing w:after="0" w:line="240" w:lineRule="auto"/>
              <w:jc w:val="center"/>
              <w:rPr>
                <w:rFonts w:ascii="Times New Roman" w:eastAsia="Times New Roman" w:hAnsi="Times New Roman" w:cs="Times New Roman"/>
                <w:b/>
                <w:bCs/>
                <w:color w:val="0000FF"/>
                <w:sz w:val="28"/>
              </w:rPr>
            </w:pPr>
          </w:p>
          <w:p w:rsidR="00AC52C2" w:rsidRPr="00AC52C2" w:rsidRDefault="00AC52C2" w:rsidP="00AC52C2">
            <w:pPr>
              <w:spacing w:after="0" w:line="240" w:lineRule="auto"/>
              <w:jc w:val="center"/>
              <w:rPr>
                <w:rFonts w:ascii="Times New Roman" w:eastAsia="Times New Roman" w:hAnsi="Times New Roman" w:cs="Times New Roman"/>
                <w:color w:val="0000FF"/>
              </w:rPr>
            </w:pPr>
          </w:p>
        </w:tc>
      </w:tr>
      <w:tr w:rsidR="00AC52C2" w:rsidRPr="00363BA0" w:rsidTr="009F2CB6">
        <w:trPr>
          <w:cantSplit/>
        </w:trPr>
        <w:tc>
          <w:tcPr>
            <w:tcW w:w="5000" w:type="pct"/>
            <w:gridSpan w:val="2"/>
          </w:tcPr>
          <w:p w:rsidR="008806E2" w:rsidRPr="00363BA0" w:rsidRDefault="00AC52C2" w:rsidP="00363BA0">
            <w:pPr>
              <w:spacing w:after="120" w:line="240" w:lineRule="auto"/>
              <w:rPr>
                <w:rFonts w:ascii="Times New Roman" w:eastAsia="Times New Roman" w:hAnsi="Times New Roman" w:cs="Times New Roman"/>
                <w:color w:val="0000FF"/>
              </w:rPr>
            </w:pPr>
            <w:r w:rsidRPr="00AC52C2">
              <w:rPr>
                <w:rFonts w:ascii="Times New Roman" w:eastAsia="Times New Roman" w:hAnsi="Times New Roman" w:cs="Times New Roman"/>
                <w:color w:val="0000FF"/>
                <w:sz w:val="20"/>
              </w:rPr>
              <w:t xml:space="preserve">Российская Федерация, </w:t>
            </w:r>
            <w:smartTag w:uri="urn:schemas-microsoft-com:office:smarttags" w:element="metricconverter">
              <w:smartTagPr>
                <w:attr w:name="ProductID" w:val="123995, г"/>
              </w:smartTagPr>
              <w:r w:rsidRPr="00AC52C2">
                <w:rPr>
                  <w:rFonts w:ascii="Times New Roman" w:eastAsia="Times New Roman" w:hAnsi="Times New Roman" w:cs="Times New Roman"/>
                  <w:color w:val="0000FF"/>
                  <w:sz w:val="20"/>
                </w:rPr>
                <w:t>123995, г</w:t>
              </w:r>
            </w:smartTag>
            <w:r w:rsidRPr="00AC52C2">
              <w:rPr>
                <w:rFonts w:ascii="Times New Roman" w:eastAsia="Times New Roman" w:hAnsi="Times New Roman" w:cs="Times New Roman"/>
                <w:color w:val="0000FF"/>
                <w:sz w:val="20"/>
              </w:rPr>
              <w:t>. Москва</w:t>
            </w:r>
            <w:r w:rsidR="00C011B9">
              <w:rPr>
                <w:rFonts w:ascii="Times New Roman" w:eastAsia="Times New Roman" w:hAnsi="Times New Roman" w:cs="Times New Roman"/>
                <w:color w:val="0000FF"/>
                <w:sz w:val="20"/>
              </w:rPr>
              <w:t xml:space="preserve">  у</w:t>
            </w:r>
            <w:r w:rsidRPr="00AC52C2">
              <w:rPr>
                <w:rFonts w:ascii="Times New Roman" w:eastAsia="Times New Roman" w:hAnsi="Times New Roman" w:cs="Times New Roman"/>
                <w:color w:val="0000FF"/>
                <w:sz w:val="20"/>
              </w:rPr>
              <w:t>л. Большая Грузинская, д. 4/6</w:t>
            </w:r>
            <w:r w:rsidR="007F4116">
              <w:rPr>
                <w:rFonts w:ascii="Times New Roman" w:eastAsia="Times New Roman" w:hAnsi="Times New Roman" w:cs="Times New Roman"/>
                <w:color w:val="0000FF"/>
                <w:sz w:val="20"/>
              </w:rPr>
              <w:t>, к.</w:t>
            </w:r>
            <w:r w:rsidR="00363BA0">
              <w:rPr>
                <w:rFonts w:ascii="Times New Roman" w:eastAsia="Times New Roman" w:hAnsi="Times New Roman" w:cs="Times New Roman"/>
                <w:color w:val="0000FF"/>
                <w:sz w:val="20"/>
              </w:rPr>
              <w:t xml:space="preserve">              116А</w:t>
            </w:r>
            <w:r w:rsidRPr="00AC52C2">
              <w:rPr>
                <w:rFonts w:ascii="Times New Roman" w:eastAsia="Times New Roman" w:hAnsi="Times New Roman" w:cs="Times New Roman"/>
                <w:color w:val="0000FF"/>
                <w:sz w:val="20"/>
              </w:rPr>
              <w:t xml:space="preserve">      </w:t>
            </w:r>
            <w:r w:rsidRPr="00AC52C2">
              <w:rPr>
                <w:rFonts w:ascii="Times New Roman" w:eastAsia="Times New Roman" w:hAnsi="Times New Roman" w:cs="Times New Roman"/>
                <w:color w:val="0000FF"/>
              </w:rPr>
              <w:t xml:space="preserve">          </w:t>
            </w:r>
            <w:r w:rsidR="00C011B9" w:rsidRPr="00C011B9">
              <w:rPr>
                <w:rFonts w:ascii="Times New Roman" w:eastAsia="Times New Roman" w:hAnsi="Times New Roman" w:cs="Times New Roman"/>
                <w:color w:val="0000FF"/>
              </w:rPr>
              <w:t xml:space="preserve">                      </w:t>
            </w:r>
            <w:r w:rsidRPr="00AC52C2">
              <w:rPr>
                <w:rFonts w:ascii="Times New Roman" w:eastAsia="Times New Roman" w:hAnsi="Times New Roman" w:cs="Times New Roman"/>
                <w:color w:val="0000FF"/>
                <w:lang w:val="en-US"/>
              </w:rPr>
              <w:t>E</w:t>
            </w:r>
            <w:r w:rsidRPr="00363BA0">
              <w:rPr>
                <w:rFonts w:ascii="Times New Roman" w:eastAsia="Times New Roman" w:hAnsi="Times New Roman" w:cs="Times New Roman"/>
                <w:color w:val="0000FF"/>
              </w:rPr>
              <w:t>-</w:t>
            </w:r>
            <w:r w:rsidRPr="00AC52C2">
              <w:rPr>
                <w:rFonts w:ascii="Times New Roman" w:eastAsia="Times New Roman" w:hAnsi="Times New Roman" w:cs="Times New Roman"/>
                <w:color w:val="0000FF"/>
                <w:lang w:val="en-US"/>
              </w:rPr>
              <w:t>mail</w:t>
            </w:r>
            <w:r w:rsidRPr="00363BA0">
              <w:rPr>
                <w:rFonts w:ascii="Times New Roman" w:eastAsia="Times New Roman" w:hAnsi="Times New Roman" w:cs="Times New Roman"/>
                <w:color w:val="0000FF"/>
              </w:rPr>
              <w:t>:</w:t>
            </w:r>
            <w:r w:rsidR="00C011B9" w:rsidRPr="00363BA0">
              <w:rPr>
                <w:rFonts w:ascii="Times New Roman" w:eastAsia="Times New Roman" w:hAnsi="Times New Roman" w:cs="Times New Roman"/>
                <w:color w:val="0000FF"/>
              </w:rPr>
              <w:t xml:space="preserve">   </w:t>
            </w:r>
            <w:r w:rsidR="00C011B9" w:rsidRPr="00363BA0">
              <w:rPr>
                <w:rFonts w:ascii="Times New Roman" w:eastAsia="Times New Roman" w:hAnsi="Times New Roman" w:cs="Times New Roman"/>
                <w:b/>
                <w:color w:val="0000FF"/>
              </w:rPr>
              <w:t xml:space="preserve">   </w:t>
            </w:r>
            <w:r w:rsidR="00C011B9" w:rsidRPr="00C011B9">
              <w:rPr>
                <w:rFonts w:ascii="Times New Roman" w:eastAsia="Times New Roman" w:hAnsi="Times New Roman" w:cs="Times New Roman"/>
                <w:b/>
                <w:color w:val="0000FF"/>
                <w:lang w:val="en-US"/>
              </w:rPr>
              <w:t>soviet</w:t>
            </w:r>
            <w:r w:rsidR="00C011B9" w:rsidRPr="00363BA0">
              <w:rPr>
                <w:rFonts w:ascii="Times New Roman" w:eastAsia="Times New Roman" w:hAnsi="Times New Roman" w:cs="Times New Roman"/>
                <w:b/>
                <w:color w:val="0000FF"/>
              </w:rPr>
              <w:t>_</w:t>
            </w:r>
            <w:r w:rsidR="00C011B9" w:rsidRPr="00C011B9">
              <w:rPr>
                <w:rFonts w:ascii="Times New Roman" w:eastAsia="Times New Roman" w:hAnsi="Times New Roman" w:cs="Times New Roman"/>
                <w:b/>
                <w:color w:val="0000FF"/>
                <w:lang w:val="en-US"/>
              </w:rPr>
              <w:t>veteran</w:t>
            </w:r>
            <w:r w:rsidR="00C011B9" w:rsidRPr="00363BA0">
              <w:rPr>
                <w:rFonts w:ascii="Times New Roman" w:eastAsia="Times New Roman" w:hAnsi="Times New Roman" w:cs="Times New Roman"/>
                <w:b/>
                <w:color w:val="0000FF"/>
              </w:rPr>
              <w:t>@</w:t>
            </w:r>
            <w:r w:rsidR="00C011B9" w:rsidRPr="00C011B9">
              <w:rPr>
                <w:rFonts w:ascii="Times New Roman" w:eastAsia="Times New Roman" w:hAnsi="Times New Roman" w:cs="Times New Roman"/>
                <w:b/>
                <w:color w:val="0000FF"/>
                <w:lang w:val="en-US"/>
              </w:rPr>
              <w:t>mail</w:t>
            </w:r>
            <w:r w:rsidR="00C011B9" w:rsidRPr="00363BA0">
              <w:rPr>
                <w:rFonts w:ascii="Times New Roman" w:eastAsia="Times New Roman" w:hAnsi="Times New Roman" w:cs="Times New Roman"/>
                <w:b/>
                <w:color w:val="0000FF"/>
              </w:rPr>
              <w:t>.</w:t>
            </w:r>
            <w:proofErr w:type="spellStart"/>
            <w:r w:rsidR="00C011B9" w:rsidRPr="00C011B9">
              <w:rPr>
                <w:rFonts w:ascii="Times New Roman" w:eastAsia="Times New Roman" w:hAnsi="Times New Roman" w:cs="Times New Roman"/>
                <w:b/>
                <w:color w:val="0000FF"/>
                <w:lang w:val="en-US"/>
              </w:rPr>
              <w:t>ru</w:t>
            </w:r>
            <w:proofErr w:type="spellEnd"/>
            <w:r w:rsidR="00C011B9" w:rsidRPr="00363BA0">
              <w:rPr>
                <w:rFonts w:ascii="Times New Roman" w:eastAsia="Times New Roman" w:hAnsi="Times New Roman" w:cs="Times New Roman"/>
                <w:b/>
                <w:color w:val="0000FF"/>
              </w:rPr>
              <w:t xml:space="preserve">       </w:t>
            </w:r>
            <w:r w:rsidRPr="00363BA0">
              <w:rPr>
                <w:rFonts w:ascii="Times New Roman" w:eastAsia="Times New Roman" w:hAnsi="Times New Roman" w:cs="Times New Roman"/>
                <w:b/>
                <w:color w:val="0000FF"/>
              </w:rPr>
              <w:t xml:space="preserve"> </w:t>
            </w:r>
            <w:hyperlink r:id="rId7" w:history="1">
              <w:r w:rsidRPr="008806E2">
                <w:rPr>
                  <w:rFonts w:ascii="Times New Roman" w:eastAsia="Times New Roman" w:hAnsi="Times New Roman" w:cs="Times New Roman"/>
                  <w:b/>
                  <w:color w:val="0000FF"/>
                  <w:lang w:val="en-US"/>
                </w:rPr>
                <w:t>soviet</w:t>
              </w:r>
              <w:r w:rsidRPr="00363BA0">
                <w:rPr>
                  <w:rFonts w:ascii="Times New Roman" w:eastAsia="Times New Roman" w:hAnsi="Times New Roman" w:cs="Times New Roman"/>
                  <w:b/>
                  <w:color w:val="0000FF"/>
                </w:rPr>
                <w:t>@</w:t>
              </w:r>
              <w:proofErr w:type="spellStart"/>
              <w:r w:rsidRPr="008806E2">
                <w:rPr>
                  <w:rFonts w:ascii="Times New Roman" w:eastAsia="Times New Roman" w:hAnsi="Times New Roman" w:cs="Times New Roman"/>
                  <w:b/>
                  <w:color w:val="0000FF"/>
                  <w:lang w:val="en-US"/>
                </w:rPr>
                <w:t>rosnedra</w:t>
              </w:r>
              <w:proofErr w:type="spellEnd"/>
              <w:r w:rsidRPr="00363BA0">
                <w:rPr>
                  <w:rFonts w:ascii="Times New Roman" w:eastAsia="Times New Roman" w:hAnsi="Times New Roman" w:cs="Times New Roman"/>
                  <w:b/>
                  <w:color w:val="0000FF"/>
                </w:rPr>
                <w:t>.</w:t>
              </w:r>
            </w:hyperlink>
            <w:proofErr w:type="spellStart"/>
            <w:r w:rsidR="00866667">
              <w:rPr>
                <w:rFonts w:ascii="Times New Roman" w:eastAsia="Times New Roman" w:hAnsi="Times New Roman" w:cs="Times New Roman"/>
                <w:b/>
                <w:color w:val="0000FF"/>
                <w:lang w:val="en-US"/>
              </w:rPr>
              <w:t>gov</w:t>
            </w:r>
            <w:proofErr w:type="spellEnd"/>
            <w:r w:rsidR="00866667" w:rsidRPr="00363BA0">
              <w:rPr>
                <w:rFonts w:ascii="Times New Roman" w:eastAsia="Times New Roman" w:hAnsi="Times New Roman" w:cs="Times New Roman"/>
                <w:b/>
                <w:color w:val="0000FF"/>
              </w:rPr>
              <w:t>.</w:t>
            </w:r>
            <w:proofErr w:type="spellStart"/>
            <w:r w:rsidR="00866667">
              <w:rPr>
                <w:rFonts w:ascii="Times New Roman" w:eastAsia="Times New Roman" w:hAnsi="Times New Roman" w:cs="Times New Roman"/>
                <w:b/>
                <w:color w:val="0000FF"/>
                <w:lang w:val="en-US"/>
              </w:rPr>
              <w:t>ru</w:t>
            </w:r>
            <w:proofErr w:type="spellEnd"/>
            <w:r w:rsidR="007F4116" w:rsidRPr="00363BA0">
              <w:rPr>
                <w:rFonts w:ascii="Times New Roman" w:eastAsia="Times New Roman" w:hAnsi="Times New Roman" w:cs="Times New Roman"/>
                <w:b/>
                <w:color w:val="0000FF"/>
              </w:rPr>
              <w:t xml:space="preserve">       </w:t>
            </w:r>
            <w:r w:rsidR="00363BA0">
              <w:rPr>
                <w:rFonts w:ascii="Times New Roman" w:eastAsia="Times New Roman" w:hAnsi="Times New Roman" w:cs="Times New Roman"/>
                <w:b/>
                <w:color w:val="0000FF"/>
              </w:rPr>
              <w:t>Тел</w:t>
            </w:r>
            <w:r w:rsidR="00363BA0" w:rsidRPr="00363BA0">
              <w:rPr>
                <w:rFonts w:ascii="Times New Roman" w:eastAsia="Times New Roman" w:hAnsi="Times New Roman" w:cs="Times New Roman"/>
                <w:b/>
                <w:color w:val="0000FF"/>
              </w:rPr>
              <w:t>: (499) 254-25-55#12-91</w:t>
            </w:r>
          </w:p>
        </w:tc>
      </w:tr>
    </w:tbl>
    <w:p w:rsidR="007125A7" w:rsidRPr="007125A7" w:rsidRDefault="007125A7" w:rsidP="00D60A0F">
      <w:pPr>
        <w:tabs>
          <w:tab w:val="left" w:pos="2729"/>
          <w:tab w:val="left" w:pos="4350"/>
        </w:tabs>
        <w:jc w:val="center"/>
        <w:rPr>
          <w:rFonts w:ascii="Times New Roman" w:hAnsi="Times New Roman" w:cs="Times New Roman"/>
          <w:sz w:val="24"/>
          <w:szCs w:val="24"/>
        </w:rPr>
      </w:pPr>
    </w:p>
    <w:p w:rsidR="00D60A0F" w:rsidRPr="00155DFB" w:rsidRDefault="00D60A0F" w:rsidP="00D60A0F">
      <w:pPr>
        <w:tabs>
          <w:tab w:val="left" w:pos="2729"/>
          <w:tab w:val="left" w:pos="4350"/>
        </w:tabs>
        <w:jc w:val="center"/>
        <w:rPr>
          <w:rFonts w:ascii="Times New Roman" w:hAnsi="Times New Roman" w:cs="Times New Roman"/>
          <w:b/>
          <w:sz w:val="32"/>
          <w:szCs w:val="32"/>
        </w:rPr>
      </w:pPr>
      <w:r w:rsidRPr="00155DFB">
        <w:rPr>
          <w:rFonts w:ascii="Times New Roman" w:hAnsi="Times New Roman" w:cs="Times New Roman"/>
          <w:b/>
          <w:sz w:val="32"/>
          <w:szCs w:val="32"/>
        </w:rPr>
        <w:t>Протокол №12</w:t>
      </w:r>
    </w:p>
    <w:p w:rsidR="00D60A0F" w:rsidRPr="00155DFB" w:rsidRDefault="00C25BF0" w:rsidP="00D60A0F">
      <w:pPr>
        <w:tabs>
          <w:tab w:val="left" w:pos="2729"/>
          <w:tab w:val="left" w:pos="4350"/>
        </w:tabs>
        <w:jc w:val="center"/>
        <w:rPr>
          <w:rFonts w:ascii="Times New Roman" w:hAnsi="Times New Roman" w:cs="Times New Roman"/>
          <w:b/>
          <w:sz w:val="32"/>
          <w:szCs w:val="32"/>
        </w:rPr>
      </w:pPr>
      <w:r>
        <w:rPr>
          <w:rFonts w:ascii="Times New Roman" w:hAnsi="Times New Roman" w:cs="Times New Roman"/>
          <w:b/>
          <w:sz w:val="32"/>
          <w:szCs w:val="32"/>
        </w:rPr>
        <w:t>з</w:t>
      </w:r>
      <w:r w:rsidR="00D60A0F" w:rsidRPr="00155DFB">
        <w:rPr>
          <w:rFonts w:ascii="Times New Roman" w:hAnsi="Times New Roman" w:cs="Times New Roman"/>
          <w:b/>
          <w:sz w:val="32"/>
          <w:szCs w:val="32"/>
        </w:rPr>
        <w:t>аседания Президиума</w:t>
      </w:r>
    </w:p>
    <w:p w:rsidR="00D60A0F" w:rsidRPr="007125A7" w:rsidRDefault="00D60A0F" w:rsidP="00D60A0F">
      <w:pPr>
        <w:tabs>
          <w:tab w:val="left" w:pos="2729"/>
          <w:tab w:val="left" w:pos="4350"/>
        </w:tabs>
        <w:jc w:val="center"/>
        <w:rPr>
          <w:rFonts w:ascii="Times New Roman" w:hAnsi="Times New Roman" w:cs="Times New Roman"/>
          <w:sz w:val="24"/>
          <w:szCs w:val="24"/>
        </w:rPr>
      </w:pPr>
      <w:r w:rsidRPr="007125A7">
        <w:rPr>
          <w:rFonts w:ascii="Times New Roman" w:hAnsi="Times New Roman" w:cs="Times New Roman"/>
          <w:sz w:val="24"/>
          <w:szCs w:val="24"/>
        </w:rPr>
        <w:t xml:space="preserve">17 октября 2024 г.     </w:t>
      </w:r>
      <w:r w:rsidR="000C75AB">
        <w:rPr>
          <w:rFonts w:ascii="Times New Roman" w:hAnsi="Times New Roman" w:cs="Times New Roman"/>
          <w:sz w:val="24"/>
          <w:szCs w:val="24"/>
        </w:rPr>
        <w:t xml:space="preserve">                          </w:t>
      </w:r>
      <w:r w:rsidRPr="007125A7">
        <w:rPr>
          <w:rFonts w:ascii="Times New Roman" w:hAnsi="Times New Roman" w:cs="Times New Roman"/>
          <w:sz w:val="24"/>
          <w:szCs w:val="24"/>
        </w:rPr>
        <w:t xml:space="preserve">                                                        г. Москва</w:t>
      </w:r>
    </w:p>
    <w:p w:rsidR="00D60A0F" w:rsidRPr="00155DFB" w:rsidRDefault="00D60A0F" w:rsidP="00D60A0F">
      <w:pPr>
        <w:tabs>
          <w:tab w:val="left" w:pos="2729"/>
          <w:tab w:val="left" w:pos="4350"/>
        </w:tabs>
        <w:rPr>
          <w:rFonts w:ascii="Times New Roman" w:hAnsi="Times New Roman" w:cs="Times New Roman"/>
          <w:b/>
          <w:sz w:val="24"/>
          <w:szCs w:val="24"/>
        </w:rPr>
      </w:pPr>
      <w:r w:rsidRPr="00155DFB">
        <w:rPr>
          <w:rFonts w:ascii="Times New Roman" w:hAnsi="Times New Roman" w:cs="Times New Roman"/>
          <w:b/>
          <w:sz w:val="24"/>
          <w:szCs w:val="24"/>
        </w:rPr>
        <w:t>Присутствовали:</w:t>
      </w:r>
    </w:p>
    <w:p w:rsidR="00D60A0F" w:rsidRPr="007125A7" w:rsidRDefault="00D60A0F" w:rsidP="00D60A0F">
      <w:pPr>
        <w:tabs>
          <w:tab w:val="left" w:pos="2729"/>
          <w:tab w:val="left" w:pos="4350"/>
        </w:tabs>
        <w:spacing w:after="0" w:line="240" w:lineRule="auto"/>
        <w:ind w:firstLine="709"/>
        <w:jc w:val="both"/>
        <w:rPr>
          <w:rFonts w:ascii="Times New Roman" w:hAnsi="Times New Roman" w:cs="Times New Roman"/>
          <w:sz w:val="24"/>
          <w:szCs w:val="24"/>
        </w:rPr>
      </w:pPr>
      <w:r w:rsidRPr="007125A7">
        <w:rPr>
          <w:rFonts w:ascii="Times New Roman" w:hAnsi="Times New Roman" w:cs="Times New Roman"/>
          <w:sz w:val="24"/>
          <w:szCs w:val="24"/>
        </w:rPr>
        <w:t>Члены Президиума: Л.П</w:t>
      </w:r>
      <w:r w:rsidR="00AE023C">
        <w:rPr>
          <w:rFonts w:ascii="Times New Roman" w:hAnsi="Times New Roman" w:cs="Times New Roman"/>
          <w:sz w:val="24"/>
          <w:szCs w:val="24"/>
        </w:rPr>
        <w:t>. Антонович, В.О. Конышев, Г.Г.</w:t>
      </w:r>
      <w:r w:rsidR="00431B37" w:rsidRPr="007125A7">
        <w:rPr>
          <w:rFonts w:ascii="Times New Roman" w:hAnsi="Times New Roman" w:cs="Times New Roman"/>
          <w:sz w:val="24"/>
          <w:szCs w:val="24"/>
        </w:rPr>
        <w:t>, Н.И. Кошелев (заочно), С.С. Савинова, В.В. Чернов (заочно), С.В. Яшина.</w:t>
      </w:r>
    </w:p>
    <w:p w:rsidR="00431B37" w:rsidRPr="007125A7" w:rsidRDefault="00431B37" w:rsidP="00D60A0F">
      <w:pPr>
        <w:tabs>
          <w:tab w:val="left" w:pos="2729"/>
          <w:tab w:val="left" w:pos="4350"/>
        </w:tabs>
        <w:spacing w:after="0" w:line="240" w:lineRule="auto"/>
        <w:ind w:firstLine="709"/>
        <w:jc w:val="both"/>
        <w:rPr>
          <w:rFonts w:ascii="Times New Roman" w:hAnsi="Times New Roman" w:cs="Times New Roman"/>
          <w:sz w:val="24"/>
          <w:szCs w:val="24"/>
        </w:rPr>
      </w:pPr>
    </w:p>
    <w:p w:rsidR="00431B37" w:rsidRPr="007125A7" w:rsidRDefault="00431B37" w:rsidP="00D60A0F">
      <w:pPr>
        <w:tabs>
          <w:tab w:val="left" w:pos="2729"/>
          <w:tab w:val="left" w:pos="4350"/>
        </w:tabs>
        <w:spacing w:after="0" w:line="240" w:lineRule="auto"/>
        <w:ind w:firstLine="709"/>
        <w:jc w:val="both"/>
        <w:rPr>
          <w:rFonts w:ascii="Times New Roman" w:hAnsi="Times New Roman" w:cs="Times New Roman"/>
          <w:sz w:val="24"/>
          <w:szCs w:val="24"/>
        </w:rPr>
      </w:pPr>
      <w:r w:rsidRPr="007125A7">
        <w:rPr>
          <w:rFonts w:ascii="Times New Roman" w:hAnsi="Times New Roman" w:cs="Times New Roman"/>
          <w:sz w:val="24"/>
          <w:szCs w:val="24"/>
        </w:rPr>
        <w:t>Приглашенные:</w:t>
      </w:r>
    </w:p>
    <w:p w:rsidR="00431B37" w:rsidRPr="007125A7" w:rsidRDefault="000C75AB" w:rsidP="00D60A0F">
      <w:pPr>
        <w:tabs>
          <w:tab w:val="left" w:pos="2729"/>
          <w:tab w:val="left" w:pos="435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431B37" w:rsidRPr="007125A7">
        <w:rPr>
          <w:rFonts w:ascii="Times New Roman" w:hAnsi="Times New Roman" w:cs="Times New Roman"/>
          <w:sz w:val="24"/>
          <w:szCs w:val="24"/>
        </w:rPr>
        <w:t>лены ревизионной комиссии: Г.С. Фесенко – председатель, В.А.Филиппова – секретарь;</w:t>
      </w:r>
    </w:p>
    <w:p w:rsidR="00431B37" w:rsidRPr="007125A7" w:rsidRDefault="000C75AB" w:rsidP="00D60A0F">
      <w:pPr>
        <w:tabs>
          <w:tab w:val="left" w:pos="2729"/>
          <w:tab w:val="left" w:pos="435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431B37" w:rsidRPr="007125A7">
        <w:rPr>
          <w:rFonts w:ascii="Times New Roman" w:hAnsi="Times New Roman" w:cs="Times New Roman"/>
          <w:sz w:val="24"/>
          <w:szCs w:val="24"/>
        </w:rPr>
        <w:t>очётный член президиума Н.И. Назарова.</w:t>
      </w:r>
    </w:p>
    <w:p w:rsidR="000C75AB" w:rsidRDefault="000C75AB" w:rsidP="00BA25C0">
      <w:pPr>
        <w:tabs>
          <w:tab w:val="left" w:pos="2729"/>
        </w:tabs>
        <w:spacing w:after="0" w:line="240" w:lineRule="auto"/>
        <w:jc w:val="center"/>
        <w:rPr>
          <w:rFonts w:ascii="Times New Roman" w:hAnsi="Times New Roman" w:cs="Times New Roman"/>
          <w:sz w:val="24"/>
          <w:szCs w:val="24"/>
        </w:rPr>
      </w:pPr>
    </w:p>
    <w:p w:rsidR="00BA25C0" w:rsidRPr="00155DFB" w:rsidRDefault="00417F1C" w:rsidP="00BA25C0">
      <w:pPr>
        <w:tabs>
          <w:tab w:val="left" w:pos="2729"/>
        </w:tabs>
        <w:spacing w:after="0" w:line="240" w:lineRule="auto"/>
        <w:jc w:val="center"/>
        <w:rPr>
          <w:rFonts w:ascii="Times New Roman" w:hAnsi="Times New Roman" w:cs="Times New Roman"/>
          <w:b/>
          <w:sz w:val="28"/>
          <w:szCs w:val="28"/>
        </w:rPr>
      </w:pPr>
      <w:r w:rsidRPr="00155DFB">
        <w:rPr>
          <w:rFonts w:ascii="Times New Roman" w:hAnsi="Times New Roman" w:cs="Times New Roman"/>
          <w:b/>
          <w:sz w:val="28"/>
          <w:szCs w:val="28"/>
        </w:rPr>
        <w:t>Повестка дня</w:t>
      </w:r>
      <w:r w:rsidR="00431B37" w:rsidRPr="00155DFB">
        <w:rPr>
          <w:rFonts w:ascii="Times New Roman" w:hAnsi="Times New Roman" w:cs="Times New Roman"/>
          <w:b/>
          <w:sz w:val="28"/>
          <w:szCs w:val="28"/>
        </w:rPr>
        <w:t>:</w:t>
      </w:r>
    </w:p>
    <w:p w:rsidR="00417F1C" w:rsidRPr="007125A7" w:rsidRDefault="00417F1C" w:rsidP="00BA25C0">
      <w:pPr>
        <w:pStyle w:val="a7"/>
        <w:numPr>
          <w:ilvl w:val="0"/>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О работе Московской МО по привлечению ветеранского актива к производственной и научной деятельности организаций и предприятий.</w:t>
      </w:r>
    </w:p>
    <w:p w:rsidR="00417F1C" w:rsidRPr="007125A7" w:rsidRDefault="00417F1C" w:rsidP="00BA25C0">
      <w:pPr>
        <w:pStyle w:val="a7"/>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                                           Информация В.О. Конышева.</w:t>
      </w:r>
    </w:p>
    <w:p w:rsidR="0028320F" w:rsidRPr="007125A7" w:rsidRDefault="007E050A" w:rsidP="00BA25C0">
      <w:pPr>
        <w:pStyle w:val="a7"/>
        <w:numPr>
          <w:ilvl w:val="0"/>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Об опыте работы Совета ветеранов Баш</w:t>
      </w:r>
      <w:r w:rsidR="00AE023C">
        <w:rPr>
          <w:rFonts w:ascii="Times New Roman" w:hAnsi="Times New Roman" w:cs="Times New Roman"/>
          <w:sz w:val="24"/>
          <w:szCs w:val="24"/>
        </w:rPr>
        <w:t>кирского РО</w:t>
      </w:r>
      <w:proofErr w:type="gramStart"/>
      <w:r w:rsidR="00AE023C">
        <w:rPr>
          <w:rFonts w:ascii="Times New Roman" w:hAnsi="Times New Roman" w:cs="Times New Roman"/>
          <w:sz w:val="24"/>
          <w:szCs w:val="24"/>
        </w:rPr>
        <w:t xml:space="preserve"> .</w:t>
      </w:r>
      <w:proofErr w:type="gramEnd"/>
    </w:p>
    <w:p w:rsidR="007E050A" w:rsidRPr="007125A7" w:rsidRDefault="007E050A" w:rsidP="00BA25C0">
      <w:pPr>
        <w:tabs>
          <w:tab w:val="left" w:pos="2729"/>
        </w:tabs>
        <w:spacing w:after="0" w:line="240" w:lineRule="auto"/>
        <w:ind w:left="360"/>
        <w:rPr>
          <w:rFonts w:ascii="Times New Roman" w:hAnsi="Times New Roman" w:cs="Times New Roman"/>
          <w:sz w:val="24"/>
          <w:szCs w:val="24"/>
        </w:rPr>
      </w:pPr>
      <w:r w:rsidRPr="007125A7">
        <w:rPr>
          <w:rFonts w:ascii="Times New Roman" w:hAnsi="Times New Roman" w:cs="Times New Roman"/>
          <w:sz w:val="24"/>
          <w:szCs w:val="24"/>
        </w:rPr>
        <w:t xml:space="preserve">                                               Информация Р.Р. Валитова.</w:t>
      </w:r>
    </w:p>
    <w:p w:rsidR="00B42458" w:rsidRPr="007125A7" w:rsidRDefault="00B42458" w:rsidP="00BA25C0">
      <w:pPr>
        <w:pStyle w:val="a7"/>
        <w:numPr>
          <w:ilvl w:val="0"/>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О приобретении памятных знаков:</w:t>
      </w:r>
    </w:p>
    <w:p w:rsidR="00B42458" w:rsidRPr="007125A7" w:rsidRDefault="00BD37CC" w:rsidP="00BA25C0">
      <w:pPr>
        <w:pStyle w:val="a7"/>
        <w:numPr>
          <w:ilvl w:val="1"/>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«Человек года». </w:t>
      </w:r>
    </w:p>
    <w:p w:rsidR="00BD37CC" w:rsidRPr="007125A7" w:rsidRDefault="00BD37CC" w:rsidP="00BA25C0">
      <w:pPr>
        <w:pStyle w:val="a7"/>
        <w:numPr>
          <w:ilvl w:val="1"/>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«Предприятие (организация) высокой социально</w:t>
      </w:r>
      <w:r w:rsidR="002E4182" w:rsidRPr="007125A7">
        <w:rPr>
          <w:rFonts w:ascii="Times New Roman" w:hAnsi="Times New Roman" w:cs="Times New Roman"/>
          <w:sz w:val="24"/>
          <w:szCs w:val="24"/>
        </w:rPr>
        <w:t>-</w:t>
      </w:r>
      <w:r w:rsidRPr="007125A7">
        <w:rPr>
          <w:rFonts w:ascii="Times New Roman" w:hAnsi="Times New Roman" w:cs="Times New Roman"/>
          <w:sz w:val="24"/>
          <w:szCs w:val="24"/>
        </w:rPr>
        <w:t>экономической эффективности и поддержки ветеранов».</w:t>
      </w:r>
    </w:p>
    <w:p w:rsidR="002E4182" w:rsidRPr="007125A7" w:rsidRDefault="00BD37CC" w:rsidP="00BA25C0">
      <w:pPr>
        <w:pStyle w:val="a7"/>
        <w:numPr>
          <w:ilvl w:val="1"/>
          <w:numId w:val="1"/>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«Лауреат Всероссийского конкурса на премию имени Б.М. Зубарева, посвященном 80-летию Победы в Великой Отечественной войне 1941-1945 годов»</w:t>
      </w:r>
    </w:p>
    <w:p w:rsidR="00BD37CC" w:rsidRPr="007125A7" w:rsidRDefault="00BD37CC" w:rsidP="002E4182">
      <w:pPr>
        <w:pStyle w:val="a7"/>
        <w:tabs>
          <w:tab w:val="left" w:pos="2729"/>
        </w:tabs>
        <w:spacing w:after="0" w:line="240" w:lineRule="auto"/>
        <w:ind w:left="780"/>
        <w:jc w:val="center"/>
        <w:rPr>
          <w:rFonts w:ascii="Times New Roman" w:hAnsi="Times New Roman" w:cs="Times New Roman"/>
          <w:sz w:val="24"/>
          <w:szCs w:val="24"/>
        </w:rPr>
      </w:pPr>
      <w:r w:rsidRPr="007125A7">
        <w:rPr>
          <w:rFonts w:ascii="Times New Roman" w:hAnsi="Times New Roman" w:cs="Times New Roman"/>
          <w:sz w:val="24"/>
          <w:szCs w:val="24"/>
        </w:rPr>
        <w:t>Информация Л.П. Антоновича.</w:t>
      </w:r>
    </w:p>
    <w:p w:rsidR="00BD37CC" w:rsidRPr="007125A7" w:rsidRDefault="0019242F" w:rsidP="00BA25C0">
      <w:pPr>
        <w:pStyle w:val="a7"/>
        <w:numPr>
          <w:ilvl w:val="0"/>
          <w:numId w:val="1"/>
        </w:numPr>
        <w:tabs>
          <w:tab w:val="left" w:pos="2729"/>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00BD37CC" w:rsidRPr="007125A7">
        <w:rPr>
          <w:rFonts w:ascii="Times New Roman" w:hAnsi="Times New Roman" w:cs="Times New Roman"/>
          <w:sz w:val="24"/>
          <w:szCs w:val="24"/>
        </w:rPr>
        <w:t>рганизация</w:t>
      </w:r>
      <w:proofErr w:type="gramEnd"/>
      <w:r w:rsidR="00BD37CC" w:rsidRPr="007125A7">
        <w:rPr>
          <w:rFonts w:ascii="Times New Roman" w:hAnsi="Times New Roman" w:cs="Times New Roman"/>
          <w:sz w:val="24"/>
          <w:szCs w:val="24"/>
        </w:rPr>
        <w:t xml:space="preserve"> изготовления нагрудного знака</w:t>
      </w:r>
      <w:r w:rsidR="0028320F" w:rsidRPr="007125A7">
        <w:rPr>
          <w:rFonts w:ascii="Times New Roman" w:hAnsi="Times New Roman" w:cs="Times New Roman"/>
          <w:sz w:val="24"/>
          <w:szCs w:val="24"/>
        </w:rPr>
        <w:t xml:space="preserve"> </w:t>
      </w:r>
      <w:r w:rsidR="002E4182" w:rsidRPr="007125A7">
        <w:rPr>
          <w:rFonts w:ascii="Times New Roman" w:hAnsi="Times New Roman" w:cs="Times New Roman"/>
          <w:sz w:val="24"/>
          <w:szCs w:val="24"/>
        </w:rPr>
        <w:t xml:space="preserve"> «</w:t>
      </w:r>
      <w:r w:rsidR="0028320F" w:rsidRPr="007125A7">
        <w:rPr>
          <w:rFonts w:ascii="Times New Roman" w:hAnsi="Times New Roman" w:cs="Times New Roman"/>
          <w:sz w:val="24"/>
          <w:szCs w:val="24"/>
        </w:rPr>
        <w:t>Ветеран геологической службы».</w:t>
      </w:r>
    </w:p>
    <w:p w:rsidR="0028320F" w:rsidRPr="007125A7" w:rsidRDefault="0028320F" w:rsidP="00BA25C0">
      <w:pPr>
        <w:pStyle w:val="a7"/>
        <w:tabs>
          <w:tab w:val="left" w:pos="2729"/>
        </w:tabs>
        <w:spacing w:after="0" w:line="240" w:lineRule="auto"/>
        <w:ind w:left="780"/>
        <w:rPr>
          <w:rFonts w:ascii="Times New Roman" w:hAnsi="Times New Roman" w:cs="Times New Roman"/>
          <w:sz w:val="24"/>
          <w:szCs w:val="24"/>
        </w:rPr>
      </w:pPr>
      <w:r w:rsidRPr="007125A7">
        <w:rPr>
          <w:rFonts w:ascii="Times New Roman" w:hAnsi="Times New Roman" w:cs="Times New Roman"/>
          <w:sz w:val="24"/>
          <w:szCs w:val="24"/>
        </w:rPr>
        <w:t xml:space="preserve">                                                   Информация Л.П. Антоновича</w:t>
      </w:r>
    </w:p>
    <w:p w:rsidR="0028320F" w:rsidRPr="007125A7" w:rsidRDefault="0028320F" w:rsidP="00BA25C0">
      <w:pPr>
        <w:pStyle w:val="a7"/>
        <w:numPr>
          <w:ilvl w:val="0"/>
          <w:numId w:val="2"/>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О разработке плана работы Президиума на 2025 год. </w:t>
      </w:r>
    </w:p>
    <w:p w:rsidR="0028320F" w:rsidRPr="007125A7" w:rsidRDefault="0028320F" w:rsidP="00BA25C0">
      <w:pPr>
        <w:pStyle w:val="a7"/>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                                                    Информация  Л.П. Антоновича</w:t>
      </w:r>
    </w:p>
    <w:p w:rsidR="0028320F" w:rsidRPr="007125A7" w:rsidRDefault="0028320F" w:rsidP="00535BC8">
      <w:pPr>
        <w:pStyle w:val="a7"/>
        <w:numPr>
          <w:ilvl w:val="0"/>
          <w:numId w:val="2"/>
        </w:numPr>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О поощрении ветеранов-геологоразведчиков.  </w:t>
      </w:r>
    </w:p>
    <w:p w:rsidR="0028320F" w:rsidRPr="007125A7" w:rsidRDefault="0028320F" w:rsidP="00BA25C0">
      <w:pPr>
        <w:pStyle w:val="a7"/>
        <w:tabs>
          <w:tab w:val="left" w:pos="2729"/>
        </w:tabs>
        <w:spacing w:after="0" w:line="240" w:lineRule="auto"/>
        <w:rPr>
          <w:rFonts w:ascii="Times New Roman" w:hAnsi="Times New Roman" w:cs="Times New Roman"/>
          <w:sz w:val="24"/>
          <w:szCs w:val="24"/>
        </w:rPr>
      </w:pPr>
      <w:r w:rsidRPr="007125A7">
        <w:rPr>
          <w:rFonts w:ascii="Times New Roman" w:hAnsi="Times New Roman" w:cs="Times New Roman"/>
          <w:sz w:val="24"/>
          <w:szCs w:val="24"/>
        </w:rPr>
        <w:t xml:space="preserve">                                                     Информация Л.П. Антоновича</w:t>
      </w:r>
    </w:p>
    <w:p w:rsidR="002E4182" w:rsidRPr="002261D6" w:rsidRDefault="002E4182" w:rsidP="00BA25C0">
      <w:pPr>
        <w:pStyle w:val="a7"/>
        <w:tabs>
          <w:tab w:val="left" w:pos="7518"/>
        </w:tabs>
        <w:spacing w:after="0" w:line="240" w:lineRule="auto"/>
        <w:rPr>
          <w:rFonts w:ascii="Times New Roman" w:hAnsi="Times New Roman" w:cs="Times New Roman"/>
          <w:b/>
          <w:bCs/>
          <w:sz w:val="24"/>
          <w:szCs w:val="24"/>
        </w:rPr>
      </w:pPr>
      <w:r w:rsidRPr="002261D6">
        <w:rPr>
          <w:rFonts w:ascii="Times New Roman" w:hAnsi="Times New Roman" w:cs="Times New Roman"/>
          <w:b/>
          <w:bCs/>
          <w:sz w:val="24"/>
          <w:szCs w:val="24"/>
        </w:rPr>
        <w:t>По первому вопросу:</w:t>
      </w:r>
    </w:p>
    <w:p w:rsidR="00DA74DB" w:rsidRPr="002261D6" w:rsidRDefault="00DA74DB" w:rsidP="00BA25C0">
      <w:pPr>
        <w:pStyle w:val="a7"/>
        <w:tabs>
          <w:tab w:val="left" w:pos="7518"/>
        </w:tabs>
        <w:spacing w:after="0" w:line="240" w:lineRule="auto"/>
        <w:rPr>
          <w:b/>
          <w:bCs/>
          <w:sz w:val="24"/>
          <w:szCs w:val="24"/>
        </w:rPr>
      </w:pPr>
      <w:r w:rsidRPr="002261D6">
        <w:rPr>
          <w:rFonts w:ascii="Times New Roman" w:hAnsi="Times New Roman" w:cs="Times New Roman"/>
          <w:b/>
          <w:bCs/>
          <w:sz w:val="24"/>
          <w:szCs w:val="24"/>
          <w:u w:val="single"/>
        </w:rPr>
        <w:t>о</w:t>
      </w:r>
      <w:r w:rsidR="002E4182" w:rsidRPr="002261D6">
        <w:rPr>
          <w:rFonts w:ascii="Times New Roman" w:hAnsi="Times New Roman" w:cs="Times New Roman"/>
          <w:b/>
          <w:bCs/>
          <w:sz w:val="24"/>
          <w:szCs w:val="24"/>
          <w:u w:val="single"/>
        </w:rPr>
        <w:t>тметили</w:t>
      </w:r>
      <w:r w:rsidR="002E4182" w:rsidRPr="002261D6">
        <w:rPr>
          <w:b/>
          <w:bCs/>
          <w:sz w:val="24"/>
          <w:szCs w:val="24"/>
        </w:rPr>
        <w:t>:</w:t>
      </w:r>
    </w:p>
    <w:p w:rsidR="00DA74DB" w:rsidRPr="002261D6" w:rsidRDefault="00AE023C"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 xml:space="preserve">В Московской МО </w:t>
      </w:r>
      <w:r w:rsidR="00DA74DB" w:rsidRPr="002261D6">
        <w:rPr>
          <w:rFonts w:ascii="Times New Roman" w:hAnsi="Times New Roman" w:cs="Times New Roman"/>
          <w:sz w:val="24"/>
          <w:szCs w:val="24"/>
        </w:rPr>
        <w:t xml:space="preserve"> 388 работающих и 962 неработающих пенсионерах </w:t>
      </w:r>
      <w:r w:rsidRPr="002261D6">
        <w:rPr>
          <w:rFonts w:ascii="Times New Roman" w:hAnsi="Times New Roman" w:cs="Times New Roman"/>
          <w:sz w:val="24"/>
          <w:szCs w:val="24"/>
        </w:rPr>
        <w:t>в</w:t>
      </w:r>
      <w:r w:rsidR="00DA74DB" w:rsidRPr="002261D6">
        <w:rPr>
          <w:rFonts w:ascii="Times New Roman" w:hAnsi="Times New Roman" w:cs="Times New Roman"/>
          <w:sz w:val="24"/>
          <w:szCs w:val="24"/>
        </w:rPr>
        <w:t xml:space="preserve"> 8-ми первичных  организаций, возглавляемых </w:t>
      </w:r>
      <w:proofErr w:type="gramStart"/>
      <w:r w:rsidR="00DA74DB" w:rsidRPr="002261D6">
        <w:rPr>
          <w:rFonts w:ascii="Times New Roman" w:hAnsi="Times New Roman" w:cs="Times New Roman"/>
          <w:sz w:val="24"/>
          <w:szCs w:val="24"/>
        </w:rPr>
        <w:t>СВ</w:t>
      </w:r>
      <w:proofErr w:type="gramEnd"/>
      <w:r w:rsidR="00DA74DB" w:rsidRPr="002261D6">
        <w:rPr>
          <w:rFonts w:ascii="Times New Roman" w:hAnsi="Times New Roman" w:cs="Times New Roman"/>
          <w:sz w:val="24"/>
          <w:szCs w:val="24"/>
        </w:rPr>
        <w:t xml:space="preserve"> ФГБУ: «ЦНИГРИ», «ИМГРЭ», филиала «ИМГРЭ» (</w:t>
      </w:r>
      <w:proofErr w:type="spellStart"/>
      <w:r w:rsidR="00DA74DB" w:rsidRPr="002261D6">
        <w:rPr>
          <w:rFonts w:ascii="Times New Roman" w:hAnsi="Times New Roman" w:cs="Times New Roman"/>
          <w:sz w:val="24"/>
          <w:szCs w:val="24"/>
        </w:rPr>
        <w:t>Бронницкая</w:t>
      </w:r>
      <w:proofErr w:type="spellEnd"/>
      <w:r w:rsidR="00DA74DB" w:rsidRPr="002261D6">
        <w:rPr>
          <w:rFonts w:ascii="Times New Roman" w:hAnsi="Times New Roman" w:cs="Times New Roman"/>
          <w:sz w:val="24"/>
          <w:szCs w:val="24"/>
        </w:rPr>
        <w:t xml:space="preserve"> геолого-геохимическая экспедиция), «ВИМС», «</w:t>
      </w:r>
      <w:proofErr w:type="spellStart"/>
      <w:r w:rsidR="00DA74DB" w:rsidRPr="002261D6">
        <w:rPr>
          <w:rFonts w:ascii="Times New Roman" w:hAnsi="Times New Roman" w:cs="Times New Roman"/>
          <w:sz w:val="24"/>
          <w:szCs w:val="24"/>
        </w:rPr>
        <w:t>Росгеолфонд</w:t>
      </w:r>
      <w:proofErr w:type="spellEnd"/>
      <w:r w:rsidR="00DA74DB" w:rsidRPr="002261D6">
        <w:rPr>
          <w:rFonts w:ascii="Times New Roman" w:hAnsi="Times New Roman" w:cs="Times New Roman"/>
          <w:sz w:val="24"/>
          <w:szCs w:val="24"/>
        </w:rPr>
        <w:t xml:space="preserve">», а </w:t>
      </w:r>
      <w:r w:rsidR="00C96020">
        <w:rPr>
          <w:rFonts w:ascii="Times New Roman" w:hAnsi="Times New Roman" w:cs="Times New Roman"/>
          <w:sz w:val="24"/>
          <w:szCs w:val="24"/>
        </w:rPr>
        <w:lastRenderedPageBreak/>
        <w:t>т</w:t>
      </w:r>
      <w:r w:rsidR="00DA74DB" w:rsidRPr="002261D6">
        <w:rPr>
          <w:rFonts w:ascii="Times New Roman" w:hAnsi="Times New Roman" w:cs="Times New Roman"/>
          <w:sz w:val="24"/>
          <w:szCs w:val="24"/>
        </w:rPr>
        <w:t>акже  акционерных обществ: «</w:t>
      </w:r>
      <w:proofErr w:type="spellStart"/>
      <w:r w:rsidR="00DA74DB" w:rsidRPr="002261D6">
        <w:rPr>
          <w:rFonts w:ascii="Times New Roman" w:hAnsi="Times New Roman" w:cs="Times New Roman"/>
          <w:sz w:val="24"/>
          <w:szCs w:val="24"/>
        </w:rPr>
        <w:t>Центркварц</w:t>
      </w:r>
      <w:proofErr w:type="spellEnd"/>
      <w:r w:rsidR="00DA74DB" w:rsidRPr="002261D6">
        <w:rPr>
          <w:rFonts w:ascii="Times New Roman" w:hAnsi="Times New Roman" w:cs="Times New Roman"/>
          <w:sz w:val="24"/>
          <w:szCs w:val="24"/>
        </w:rPr>
        <w:t>», «</w:t>
      </w:r>
      <w:proofErr w:type="spellStart"/>
      <w:r w:rsidR="00DA74DB" w:rsidRPr="002261D6">
        <w:rPr>
          <w:rFonts w:ascii="Times New Roman" w:hAnsi="Times New Roman" w:cs="Times New Roman"/>
          <w:sz w:val="24"/>
          <w:szCs w:val="24"/>
        </w:rPr>
        <w:t>ВНИПИвзрывгеофизика</w:t>
      </w:r>
      <w:proofErr w:type="spellEnd"/>
      <w:r w:rsidR="00DA74DB" w:rsidRPr="002261D6">
        <w:rPr>
          <w:rFonts w:ascii="Times New Roman" w:hAnsi="Times New Roman" w:cs="Times New Roman"/>
          <w:sz w:val="24"/>
          <w:szCs w:val="24"/>
        </w:rPr>
        <w:t>» и «</w:t>
      </w:r>
      <w:proofErr w:type="spellStart"/>
      <w:r w:rsidR="00DA74DB" w:rsidRPr="002261D6">
        <w:rPr>
          <w:rFonts w:ascii="Times New Roman" w:hAnsi="Times New Roman" w:cs="Times New Roman"/>
          <w:sz w:val="24"/>
          <w:szCs w:val="24"/>
        </w:rPr>
        <w:t>Зарубежгеология</w:t>
      </w:r>
      <w:proofErr w:type="spellEnd"/>
      <w:r w:rsidR="00DA74DB" w:rsidRPr="002261D6">
        <w:rPr>
          <w:rFonts w:ascii="Times New Roman" w:hAnsi="Times New Roman" w:cs="Times New Roman"/>
          <w:sz w:val="24"/>
          <w:szCs w:val="24"/>
        </w:rPr>
        <w:t xml:space="preserve">». </w:t>
      </w:r>
    </w:p>
    <w:p w:rsidR="00DA74DB" w:rsidRPr="002261D6" w:rsidRDefault="00DA74DB"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 xml:space="preserve">В рядах пенсионеров этих организаций по состоянию на 24 апреля 2024 г. остались в живых 36 участников Великой Отечественной войны и приравненных к ним, из которых: 3 ветерана боевых действий; 28 ветеранов трудового фронта; 1 блокадник Ленинграда; 3 малолетних узника концлагерей; 1 репрессированный. </w:t>
      </w:r>
    </w:p>
    <w:p w:rsidR="00DA74DB" w:rsidRPr="002261D6" w:rsidRDefault="00DA74DB"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Как правило, состояние здоровья участников войны не позволяет организациям заключать с ними соглашения на производственную и научную деятельность. Обычно ветераны ВОВ активно задействованы в патриотическом воспитании молодежи, демонстрации новым поколениям геологов бережного отношения к профессиональным традициям на примере фактов успешного создания в канун, годы Великой Отечественной войны и «золотой век советской геологии» самодостаточной МСБ страны. Это достойный пример для подражания.</w:t>
      </w:r>
    </w:p>
    <w:p w:rsidR="00DA74DB" w:rsidRPr="002261D6" w:rsidRDefault="00DA74DB"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 xml:space="preserve"> </w:t>
      </w:r>
      <w:proofErr w:type="gramStart"/>
      <w:r w:rsidRPr="002261D6">
        <w:rPr>
          <w:rFonts w:ascii="Times New Roman" w:hAnsi="Times New Roman" w:cs="Times New Roman"/>
          <w:sz w:val="24"/>
          <w:szCs w:val="24"/>
        </w:rPr>
        <w:t>Детей войны, рожденных до 14 сентября 194</w:t>
      </w:r>
      <w:r w:rsidR="00AE023C" w:rsidRPr="002261D6">
        <w:rPr>
          <w:rFonts w:ascii="Times New Roman" w:hAnsi="Times New Roman" w:cs="Times New Roman"/>
          <w:sz w:val="24"/>
          <w:szCs w:val="24"/>
        </w:rPr>
        <w:t>5 года, в Московской МО</w:t>
      </w:r>
      <w:r w:rsidRPr="002261D6">
        <w:rPr>
          <w:rFonts w:ascii="Times New Roman" w:hAnsi="Times New Roman" w:cs="Times New Roman"/>
          <w:sz w:val="24"/>
          <w:szCs w:val="24"/>
        </w:rPr>
        <w:t xml:space="preserve"> 206 неработающих пенсионеров и 28 работающих.</w:t>
      </w:r>
      <w:proofErr w:type="gramEnd"/>
      <w:r w:rsidRPr="002261D6">
        <w:rPr>
          <w:rFonts w:ascii="Times New Roman" w:hAnsi="Times New Roman" w:cs="Times New Roman"/>
          <w:sz w:val="24"/>
          <w:szCs w:val="24"/>
        </w:rPr>
        <w:t xml:space="preserve"> Всем этим Детям войны сейчас свыше 79 лет, а возраст ветеранов геологоразведчиков, родившихся в 1-е десятилетие после войны, превышает 69 лет. Задачи по созданию МСБ страны своим самоотверженным трудом они в свое время решали грандиозные. </w:t>
      </w:r>
    </w:p>
    <w:p w:rsidR="00DA74DB" w:rsidRPr="002261D6" w:rsidRDefault="00DA74DB"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 xml:space="preserve">После смены общественных систем и распада СССР в период реформ с середины 90-х и к началу 2000-х годов многие геологи из Детей войны и послевоенного поколения в возрасте 55-70 лет с государственной службы вышли на пенсию. Часть из них вошла в состав руководства и ведущих специалистов акционерных обществ в лице горнорудных компаний. Многие продолжили работу в государственных учреждениях, научно-исследовательских институтах и других учреждениях, финансируемых из средств Госбюджета. </w:t>
      </w:r>
    </w:p>
    <w:p w:rsidR="00DA74DB" w:rsidRPr="002261D6" w:rsidRDefault="00AE023C"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В то время было возможно</w:t>
      </w:r>
      <w:r w:rsidR="00DA74DB" w:rsidRPr="002261D6">
        <w:rPr>
          <w:rFonts w:ascii="Times New Roman" w:hAnsi="Times New Roman" w:cs="Times New Roman"/>
          <w:sz w:val="24"/>
          <w:szCs w:val="24"/>
        </w:rPr>
        <w:t xml:space="preserve"> ушедшим на пенсию специалистам геологам работать по временным трудовым соглашениям, заключенным с руководством учреждений на выполнение разовых работ или их этапов с привлечением ветеранского актива к производственной и научной деятельности. Однако, затруднения с финансированием, требования по омоложению работников и повышению производительности труд</w:t>
      </w:r>
      <w:r w:rsidRPr="002261D6">
        <w:rPr>
          <w:rFonts w:ascii="Times New Roman" w:hAnsi="Times New Roman" w:cs="Times New Roman"/>
          <w:sz w:val="24"/>
          <w:szCs w:val="24"/>
        </w:rPr>
        <w:t>а, вынудило руководство ряда</w:t>
      </w:r>
      <w:r w:rsidR="00DA74DB" w:rsidRPr="002261D6">
        <w:rPr>
          <w:rFonts w:ascii="Times New Roman" w:hAnsi="Times New Roman" w:cs="Times New Roman"/>
          <w:sz w:val="24"/>
          <w:szCs w:val="24"/>
        </w:rPr>
        <w:t xml:space="preserve"> предприятий к отказу от временных работников в пользу постоянного штатного состава. </w:t>
      </w:r>
    </w:p>
    <w:p w:rsidR="00DA74DB" w:rsidRPr="002261D6" w:rsidRDefault="00DA74DB" w:rsidP="00DA74DB">
      <w:pPr>
        <w:ind w:firstLine="709"/>
        <w:jc w:val="both"/>
        <w:rPr>
          <w:rFonts w:ascii="Times New Roman" w:hAnsi="Times New Roman" w:cs="Times New Roman"/>
          <w:sz w:val="24"/>
          <w:szCs w:val="24"/>
        </w:rPr>
      </w:pPr>
      <w:r w:rsidRPr="002261D6">
        <w:rPr>
          <w:rFonts w:ascii="Times New Roman" w:hAnsi="Times New Roman" w:cs="Times New Roman"/>
          <w:sz w:val="24"/>
          <w:szCs w:val="24"/>
        </w:rPr>
        <w:t>С 2015 г. очень редко ушедших (по самочувствию или проблемам со здоровьем) на пенсию специалистов приглашали вернуться или поработать по трудовым соглашениям. На госбюджетных предприятиях остались лишь те, чей труд устраивал администрацию и являлся не обременительным по состоянию здоровья быстро постаревших работников. Вакансии не объявлялись при сокращении штатов или тут же занимались молодыми специалистами.</w:t>
      </w:r>
    </w:p>
    <w:p w:rsidR="00C96020"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Так,</w:t>
      </w:r>
      <w:r w:rsidRPr="002261D6">
        <w:rPr>
          <w:rFonts w:ascii="Times New Roman" w:hAnsi="Times New Roman" w:cs="Times New Roman"/>
          <w:b/>
          <w:bCs/>
          <w:i/>
          <w:iCs/>
          <w:color w:val="231F20"/>
          <w:spacing w:val="-2"/>
          <w:sz w:val="24"/>
          <w:szCs w:val="24"/>
        </w:rPr>
        <w:t xml:space="preserve"> детей Войны в ФГБУ «ЦНИГРИ» насчитывается 10 человек постоянно работающих</w:t>
      </w:r>
      <w:r w:rsidRPr="002261D6">
        <w:rPr>
          <w:rFonts w:ascii="Times New Roman" w:hAnsi="Times New Roman" w:cs="Times New Roman"/>
          <w:color w:val="231F20"/>
          <w:spacing w:val="-2"/>
          <w:sz w:val="24"/>
          <w:szCs w:val="24"/>
        </w:rPr>
        <w:t xml:space="preserve"> и 81 неработающих. Успешная и продолжительная научно-производственная деятельность ветеранов в штате предприятия объясняется </w:t>
      </w:r>
      <w:proofErr w:type="spellStart"/>
      <w:r w:rsidRPr="002261D6">
        <w:rPr>
          <w:rFonts w:ascii="Times New Roman" w:hAnsi="Times New Roman" w:cs="Times New Roman"/>
          <w:color w:val="231F20"/>
          <w:spacing w:val="-2"/>
          <w:sz w:val="24"/>
          <w:szCs w:val="24"/>
        </w:rPr>
        <w:t>востребованностью</w:t>
      </w:r>
      <w:proofErr w:type="spellEnd"/>
      <w:r w:rsidRPr="002261D6">
        <w:rPr>
          <w:rFonts w:ascii="Times New Roman" w:hAnsi="Times New Roman" w:cs="Times New Roman"/>
          <w:color w:val="231F20"/>
          <w:spacing w:val="-2"/>
          <w:sz w:val="24"/>
          <w:szCs w:val="24"/>
        </w:rPr>
        <w:t xml:space="preserve"> специалистов </w:t>
      </w:r>
      <w:proofErr w:type="gramStart"/>
      <w:r w:rsidRPr="002261D6">
        <w:rPr>
          <w:rFonts w:ascii="Times New Roman" w:hAnsi="Times New Roman" w:cs="Times New Roman"/>
          <w:color w:val="231F20"/>
          <w:spacing w:val="-2"/>
          <w:sz w:val="24"/>
          <w:szCs w:val="24"/>
        </w:rPr>
        <w:t>с</w:t>
      </w:r>
      <w:proofErr w:type="gramEnd"/>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lastRenderedPageBreak/>
        <w:t xml:space="preserve">большим опытом работы, не утративших квалификации по надежному решению задач, </w:t>
      </w:r>
      <w:proofErr w:type="gramStart"/>
      <w:r w:rsidRPr="002261D6">
        <w:rPr>
          <w:rFonts w:ascii="Times New Roman" w:hAnsi="Times New Roman" w:cs="Times New Roman"/>
          <w:color w:val="231F20"/>
          <w:spacing w:val="-2"/>
          <w:sz w:val="24"/>
          <w:szCs w:val="24"/>
        </w:rPr>
        <w:t>поставленных</w:t>
      </w:r>
      <w:proofErr w:type="gramEnd"/>
      <w:r w:rsidRPr="002261D6">
        <w:rPr>
          <w:rFonts w:ascii="Times New Roman" w:hAnsi="Times New Roman" w:cs="Times New Roman"/>
          <w:color w:val="231F20"/>
          <w:spacing w:val="-2"/>
          <w:sz w:val="24"/>
          <w:szCs w:val="24"/>
        </w:rPr>
        <w:t xml:space="preserve"> Роснедра, при огромном непрерывном стаже работы.</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В отделе геолого-экономической оценки месторождений и апробации прогнозных ресурсов продолжает активно трудиться </w:t>
      </w:r>
      <w:r w:rsidRPr="002261D6">
        <w:rPr>
          <w:rFonts w:ascii="Times New Roman" w:hAnsi="Times New Roman" w:cs="Times New Roman"/>
          <w:b/>
          <w:bCs/>
          <w:i/>
          <w:iCs/>
          <w:color w:val="231F20"/>
          <w:spacing w:val="-2"/>
          <w:sz w:val="24"/>
          <w:szCs w:val="24"/>
        </w:rPr>
        <w:t xml:space="preserve">Игорь Федорович Мигачев </w:t>
      </w:r>
      <w:r w:rsidRPr="002261D6">
        <w:rPr>
          <w:rFonts w:ascii="Times New Roman" w:hAnsi="Times New Roman" w:cs="Times New Roman"/>
          <w:color w:val="231F20"/>
          <w:spacing w:val="-2"/>
          <w:sz w:val="24"/>
          <w:szCs w:val="24"/>
        </w:rPr>
        <w:t xml:space="preserve">(13.05.1938 г.р.), </w:t>
      </w:r>
      <w:proofErr w:type="spellStart"/>
      <w:r w:rsidRPr="002261D6">
        <w:rPr>
          <w:rFonts w:ascii="Times New Roman" w:hAnsi="Times New Roman" w:cs="Times New Roman"/>
          <w:color w:val="231F20"/>
          <w:spacing w:val="-2"/>
          <w:sz w:val="24"/>
          <w:szCs w:val="24"/>
        </w:rPr>
        <w:t>д.г.-м.н</w:t>
      </w:r>
      <w:proofErr w:type="spellEnd"/>
      <w:r w:rsidRPr="002261D6">
        <w:rPr>
          <w:rFonts w:ascii="Times New Roman" w:hAnsi="Times New Roman" w:cs="Times New Roman"/>
          <w:color w:val="231F20"/>
          <w:spacing w:val="-2"/>
          <w:sz w:val="24"/>
          <w:szCs w:val="24"/>
        </w:rPr>
        <w:t>., главный научный сотрудник. До получения этой должности он 17 лет проработал Генеральным директором ЦНИГРИ. Ведущим научным сотрудником этого отдела из</w:t>
      </w:r>
      <w:r w:rsidR="00AE023C" w:rsidRPr="002261D6">
        <w:rPr>
          <w:rFonts w:ascii="Times New Roman" w:hAnsi="Times New Roman" w:cs="Times New Roman"/>
          <w:color w:val="231F20"/>
          <w:spacing w:val="-2"/>
          <w:sz w:val="24"/>
          <w:szCs w:val="24"/>
        </w:rPr>
        <w:t xml:space="preserve"> категории </w:t>
      </w:r>
      <w:r w:rsidRPr="002261D6">
        <w:rPr>
          <w:rFonts w:ascii="Times New Roman" w:hAnsi="Times New Roman" w:cs="Times New Roman"/>
          <w:color w:val="231F20"/>
          <w:spacing w:val="-2"/>
          <w:sz w:val="24"/>
          <w:szCs w:val="24"/>
        </w:rPr>
        <w:t xml:space="preserve"> Детей войны является </w:t>
      </w:r>
      <w:r w:rsidRPr="002261D6">
        <w:rPr>
          <w:rFonts w:ascii="Times New Roman" w:hAnsi="Times New Roman" w:cs="Times New Roman"/>
          <w:b/>
          <w:bCs/>
          <w:i/>
          <w:iCs/>
          <w:color w:val="231F20"/>
          <w:spacing w:val="-2"/>
          <w:sz w:val="24"/>
          <w:szCs w:val="24"/>
        </w:rPr>
        <w:t xml:space="preserve">Валерий Фёдорович </w:t>
      </w:r>
      <w:proofErr w:type="spellStart"/>
      <w:r w:rsidRPr="002261D6">
        <w:rPr>
          <w:rFonts w:ascii="Times New Roman" w:hAnsi="Times New Roman" w:cs="Times New Roman"/>
          <w:b/>
          <w:bCs/>
          <w:i/>
          <w:iCs/>
          <w:color w:val="231F20"/>
          <w:spacing w:val="-2"/>
          <w:sz w:val="24"/>
          <w:szCs w:val="24"/>
        </w:rPr>
        <w:t>Рогизный</w:t>
      </w:r>
      <w:proofErr w:type="spellEnd"/>
      <w:r w:rsidRPr="002261D6">
        <w:rPr>
          <w:rFonts w:ascii="Times New Roman" w:hAnsi="Times New Roman" w:cs="Times New Roman"/>
          <w:color w:val="231F20"/>
          <w:spacing w:val="-2"/>
          <w:sz w:val="24"/>
          <w:szCs w:val="24"/>
        </w:rPr>
        <w:t xml:space="preserve"> (09.11.1937 г.р.) к.т.н.</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proofErr w:type="gramStart"/>
      <w:r w:rsidRPr="002261D6">
        <w:rPr>
          <w:rFonts w:ascii="Times New Roman" w:hAnsi="Times New Roman" w:cs="Times New Roman"/>
          <w:color w:val="231F20"/>
          <w:spacing w:val="-2"/>
          <w:sz w:val="24"/>
          <w:szCs w:val="24"/>
        </w:rPr>
        <w:t xml:space="preserve">В отделе анализа и мониторинга МСБ лабораторию геологии месторождений благородных металлов, никеля и кобальта возглавляет из категории детей войны </w:t>
      </w:r>
      <w:r w:rsidRPr="002261D6">
        <w:rPr>
          <w:rFonts w:ascii="Times New Roman" w:hAnsi="Times New Roman" w:cs="Times New Roman"/>
          <w:b/>
          <w:bCs/>
          <w:i/>
          <w:iCs/>
          <w:color w:val="231F20"/>
          <w:spacing w:val="-2"/>
          <w:sz w:val="24"/>
          <w:szCs w:val="24"/>
        </w:rPr>
        <w:t xml:space="preserve">Ольга Михайловна Конкина </w:t>
      </w:r>
      <w:r w:rsidRPr="002261D6">
        <w:rPr>
          <w:rFonts w:ascii="Times New Roman" w:hAnsi="Times New Roman" w:cs="Times New Roman"/>
          <w:color w:val="231F20"/>
          <w:spacing w:val="-2"/>
          <w:sz w:val="24"/>
          <w:szCs w:val="24"/>
        </w:rPr>
        <w:t xml:space="preserve">(11.08.1944 г.р.) </w:t>
      </w:r>
      <w:proofErr w:type="spellStart"/>
      <w:r w:rsidRPr="002261D6">
        <w:rPr>
          <w:rFonts w:ascii="Times New Roman" w:hAnsi="Times New Roman" w:cs="Times New Roman"/>
          <w:color w:val="231F20"/>
          <w:spacing w:val="-2"/>
          <w:sz w:val="24"/>
          <w:szCs w:val="24"/>
        </w:rPr>
        <w:t>к.г.-м.н</w:t>
      </w:r>
      <w:proofErr w:type="spellEnd"/>
      <w:r w:rsidRPr="002261D6">
        <w:rPr>
          <w:rFonts w:ascii="Times New Roman" w:hAnsi="Times New Roman" w:cs="Times New Roman"/>
          <w:color w:val="231F20"/>
          <w:spacing w:val="-2"/>
          <w:sz w:val="24"/>
          <w:szCs w:val="24"/>
        </w:rPr>
        <w:t xml:space="preserve">. Ведущим научным сотрудником этой лаборатории является </w:t>
      </w:r>
      <w:proofErr w:type="spellStart"/>
      <w:r w:rsidRPr="002261D6">
        <w:rPr>
          <w:rFonts w:ascii="Times New Roman" w:hAnsi="Times New Roman" w:cs="Times New Roman"/>
          <w:b/>
          <w:bCs/>
          <w:i/>
          <w:iCs/>
          <w:color w:val="231F20"/>
          <w:spacing w:val="-2"/>
          <w:sz w:val="24"/>
          <w:szCs w:val="24"/>
        </w:rPr>
        <w:t>Вилли</w:t>
      </w:r>
      <w:proofErr w:type="spellEnd"/>
      <w:r w:rsidRPr="002261D6">
        <w:rPr>
          <w:rFonts w:ascii="Times New Roman" w:hAnsi="Times New Roman" w:cs="Times New Roman"/>
          <w:b/>
          <w:bCs/>
          <w:i/>
          <w:iCs/>
          <w:color w:val="231F20"/>
          <w:spacing w:val="-2"/>
          <w:sz w:val="24"/>
          <w:szCs w:val="24"/>
        </w:rPr>
        <w:t xml:space="preserve"> </w:t>
      </w:r>
      <w:proofErr w:type="spellStart"/>
      <w:r w:rsidRPr="002261D6">
        <w:rPr>
          <w:rFonts w:ascii="Times New Roman" w:hAnsi="Times New Roman" w:cs="Times New Roman"/>
          <w:b/>
          <w:bCs/>
          <w:i/>
          <w:iCs/>
          <w:color w:val="231F20"/>
          <w:spacing w:val="-2"/>
          <w:sz w:val="24"/>
          <w:szCs w:val="24"/>
        </w:rPr>
        <w:t>Оттович</w:t>
      </w:r>
      <w:proofErr w:type="spellEnd"/>
      <w:r w:rsidRPr="002261D6">
        <w:rPr>
          <w:rFonts w:ascii="Times New Roman" w:hAnsi="Times New Roman" w:cs="Times New Roman"/>
          <w:b/>
          <w:bCs/>
          <w:i/>
          <w:iCs/>
          <w:color w:val="231F20"/>
          <w:spacing w:val="-2"/>
          <w:sz w:val="24"/>
          <w:szCs w:val="24"/>
        </w:rPr>
        <w:t xml:space="preserve"> Конышев </w:t>
      </w:r>
      <w:r w:rsidRPr="002261D6">
        <w:rPr>
          <w:rFonts w:ascii="Times New Roman" w:hAnsi="Times New Roman" w:cs="Times New Roman"/>
          <w:color w:val="231F20"/>
          <w:spacing w:val="-2"/>
          <w:sz w:val="24"/>
          <w:szCs w:val="24"/>
        </w:rPr>
        <w:t>(03.01.1948 г.р.), к.г.-м. н., имеющий стаж успешной работы на этом предприятии свыше 45 лет.</w:t>
      </w:r>
      <w:proofErr w:type="gramEnd"/>
      <w:r w:rsidRPr="002261D6">
        <w:rPr>
          <w:rFonts w:ascii="Times New Roman" w:hAnsi="Times New Roman" w:cs="Times New Roman"/>
          <w:color w:val="231F20"/>
          <w:spacing w:val="-2"/>
          <w:sz w:val="24"/>
          <w:szCs w:val="24"/>
        </w:rPr>
        <w:t xml:space="preserve"> Он,  родившийся через 2,5 года после Победы, не подпадает к категории Детей войны, но принадлежит к ветеранскому актив</w:t>
      </w:r>
      <w:proofErr w:type="gramStart"/>
      <w:r w:rsidRPr="002261D6">
        <w:rPr>
          <w:rFonts w:ascii="Times New Roman" w:hAnsi="Times New Roman" w:cs="Times New Roman"/>
          <w:color w:val="231F20"/>
          <w:spacing w:val="-2"/>
          <w:sz w:val="24"/>
          <w:szCs w:val="24"/>
        </w:rPr>
        <w:t>у ООО</w:t>
      </w:r>
      <w:proofErr w:type="gramEnd"/>
      <w:r w:rsidRPr="002261D6">
        <w:rPr>
          <w:rFonts w:ascii="Times New Roman" w:hAnsi="Times New Roman" w:cs="Times New Roman"/>
          <w:color w:val="231F20"/>
          <w:spacing w:val="-2"/>
          <w:sz w:val="24"/>
          <w:szCs w:val="24"/>
        </w:rPr>
        <w:t xml:space="preserve"> «Ветеран-геологоразведчик» (Первый заместитель председателя Президиума, председатель Совета ветеранов Московской МО и ФГБУ «ЦНИГРИ»), задействованному в производственной, научной сфере и общественной деятельности своего предприятия.</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В отделе цветных металлов из категории Дети войны трудится старший научный сотрудник </w:t>
      </w:r>
      <w:r w:rsidRPr="002261D6">
        <w:rPr>
          <w:rFonts w:ascii="Times New Roman" w:hAnsi="Times New Roman" w:cs="Times New Roman"/>
          <w:b/>
          <w:bCs/>
          <w:i/>
          <w:iCs/>
          <w:color w:val="231F20"/>
          <w:spacing w:val="-2"/>
          <w:sz w:val="24"/>
          <w:szCs w:val="24"/>
        </w:rPr>
        <w:t xml:space="preserve">Нелли Георгиевна Кудрявцева </w:t>
      </w:r>
      <w:r w:rsidRPr="002261D6">
        <w:rPr>
          <w:rFonts w:ascii="Times New Roman" w:hAnsi="Times New Roman" w:cs="Times New Roman"/>
          <w:color w:val="231F20"/>
          <w:spacing w:val="-2"/>
          <w:sz w:val="24"/>
          <w:szCs w:val="24"/>
        </w:rPr>
        <w:t xml:space="preserve">(29.09.1938 г.р.), </w:t>
      </w:r>
      <w:proofErr w:type="spellStart"/>
      <w:r w:rsidRPr="002261D6">
        <w:rPr>
          <w:rFonts w:ascii="Times New Roman" w:hAnsi="Times New Roman" w:cs="Times New Roman"/>
          <w:color w:val="231F20"/>
          <w:spacing w:val="-2"/>
          <w:sz w:val="24"/>
          <w:szCs w:val="24"/>
        </w:rPr>
        <w:t>к.г.-м.н</w:t>
      </w:r>
      <w:proofErr w:type="spellEnd"/>
      <w:r w:rsidRPr="002261D6">
        <w:rPr>
          <w:rFonts w:ascii="Times New Roman" w:hAnsi="Times New Roman" w:cs="Times New Roman"/>
          <w:color w:val="231F20"/>
          <w:spacing w:val="-2"/>
          <w:sz w:val="24"/>
          <w:szCs w:val="24"/>
        </w:rPr>
        <w:t xml:space="preserve">., член Совета ветеранов ФГБУ «ЦНИГРИ». Её коллегами по отделу из детей войны являются ведущие научные сотрудники: </w:t>
      </w:r>
      <w:r w:rsidRPr="002261D6">
        <w:rPr>
          <w:rFonts w:ascii="Times New Roman" w:hAnsi="Times New Roman" w:cs="Times New Roman"/>
          <w:b/>
          <w:bCs/>
          <w:i/>
          <w:iCs/>
          <w:color w:val="231F20"/>
          <w:spacing w:val="-2"/>
          <w:sz w:val="24"/>
          <w:szCs w:val="24"/>
        </w:rPr>
        <w:t xml:space="preserve">Александр Николаевич Барышев </w:t>
      </w:r>
      <w:r w:rsidRPr="002261D6">
        <w:rPr>
          <w:rFonts w:ascii="Times New Roman" w:hAnsi="Times New Roman" w:cs="Times New Roman"/>
          <w:color w:val="231F20"/>
          <w:spacing w:val="-2"/>
          <w:sz w:val="24"/>
          <w:szCs w:val="24"/>
        </w:rPr>
        <w:t xml:space="preserve">(07.12.1935 г. р.), </w:t>
      </w:r>
      <w:proofErr w:type="spellStart"/>
      <w:r w:rsidRPr="002261D6">
        <w:rPr>
          <w:rFonts w:ascii="Times New Roman" w:hAnsi="Times New Roman" w:cs="Times New Roman"/>
          <w:color w:val="231F20"/>
          <w:spacing w:val="-2"/>
          <w:sz w:val="24"/>
          <w:szCs w:val="24"/>
        </w:rPr>
        <w:t>д.г.-м.н</w:t>
      </w:r>
      <w:proofErr w:type="spellEnd"/>
      <w:r w:rsidRPr="002261D6">
        <w:rPr>
          <w:rFonts w:ascii="Times New Roman" w:hAnsi="Times New Roman" w:cs="Times New Roman"/>
          <w:color w:val="231F20"/>
          <w:spacing w:val="-2"/>
          <w:sz w:val="24"/>
          <w:szCs w:val="24"/>
        </w:rPr>
        <w:t xml:space="preserve">. и </w:t>
      </w:r>
      <w:r w:rsidRPr="002261D6">
        <w:rPr>
          <w:rFonts w:ascii="Times New Roman" w:hAnsi="Times New Roman" w:cs="Times New Roman"/>
          <w:b/>
          <w:bCs/>
          <w:i/>
          <w:iCs/>
          <w:color w:val="231F20"/>
          <w:spacing w:val="-2"/>
          <w:sz w:val="24"/>
          <w:szCs w:val="24"/>
        </w:rPr>
        <w:t>Александр Иванович Донец</w:t>
      </w:r>
      <w:r w:rsidRPr="002261D6">
        <w:rPr>
          <w:rFonts w:ascii="Times New Roman" w:hAnsi="Times New Roman" w:cs="Times New Roman"/>
          <w:color w:val="231F20"/>
          <w:spacing w:val="-2"/>
          <w:sz w:val="24"/>
          <w:szCs w:val="24"/>
        </w:rPr>
        <w:t xml:space="preserve">, (23.08.1938 г.р.) </w:t>
      </w:r>
      <w:proofErr w:type="spellStart"/>
      <w:r w:rsidRPr="002261D6">
        <w:rPr>
          <w:rFonts w:ascii="Times New Roman" w:hAnsi="Times New Roman" w:cs="Times New Roman"/>
          <w:color w:val="231F20"/>
          <w:spacing w:val="-2"/>
          <w:sz w:val="24"/>
          <w:szCs w:val="24"/>
        </w:rPr>
        <w:t>д.г.-м.н</w:t>
      </w:r>
      <w:proofErr w:type="spellEnd"/>
      <w:r w:rsidRPr="002261D6">
        <w:rPr>
          <w:rFonts w:ascii="Times New Roman" w:hAnsi="Times New Roman" w:cs="Times New Roman"/>
          <w:color w:val="231F20"/>
          <w:spacing w:val="-2"/>
          <w:sz w:val="24"/>
          <w:szCs w:val="24"/>
        </w:rPr>
        <w:t>. А.Н. Барышевым в 2024 году издана крупная монография, освящающая вопросы генезиса и закономерности глобального размещения рудных районов с месторождениями цветных металлов и алмазов.</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В отделе металлогении трудится старший научный сотрудник </w:t>
      </w:r>
      <w:r w:rsidRPr="002261D6">
        <w:rPr>
          <w:rFonts w:ascii="Times New Roman" w:hAnsi="Times New Roman" w:cs="Times New Roman"/>
          <w:b/>
          <w:bCs/>
          <w:i/>
          <w:iCs/>
          <w:color w:val="231F20"/>
          <w:spacing w:val="-2"/>
          <w:sz w:val="24"/>
          <w:szCs w:val="24"/>
        </w:rPr>
        <w:t xml:space="preserve">Ольга Васильевна Минина </w:t>
      </w:r>
      <w:r w:rsidRPr="002261D6">
        <w:rPr>
          <w:rFonts w:ascii="Times New Roman" w:hAnsi="Times New Roman" w:cs="Times New Roman"/>
          <w:color w:val="231F20"/>
          <w:spacing w:val="-2"/>
          <w:sz w:val="24"/>
          <w:szCs w:val="24"/>
        </w:rPr>
        <w:t xml:space="preserve">(01.01.1940 г.р.), </w:t>
      </w:r>
      <w:proofErr w:type="spellStart"/>
      <w:r w:rsidRPr="002261D6">
        <w:rPr>
          <w:rFonts w:ascii="Times New Roman" w:hAnsi="Times New Roman" w:cs="Times New Roman"/>
          <w:color w:val="231F20"/>
          <w:spacing w:val="-2"/>
          <w:sz w:val="24"/>
          <w:szCs w:val="24"/>
        </w:rPr>
        <w:t>к.г.-м.н</w:t>
      </w:r>
      <w:proofErr w:type="spellEnd"/>
      <w:r w:rsidRPr="002261D6">
        <w:rPr>
          <w:rFonts w:ascii="Times New Roman" w:hAnsi="Times New Roman" w:cs="Times New Roman"/>
          <w:color w:val="231F20"/>
          <w:spacing w:val="-2"/>
          <w:sz w:val="24"/>
          <w:szCs w:val="24"/>
        </w:rPr>
        <w:t>., изучающая закономерности локализации колчеданных месторождений РФ с обоснованием перспективных площадей для поисков.</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b/>
          <w:bCs/>
          <w:i/>
          <w:iCs/>
          <w:color w:val="231F20"/>
          <w:spacing w:val="-2"/>
          <w:sz w:val="24"/>
          <w:szCs w:val="24"/>
        </w:rPr>
        <w:t xml:space="preserve">Алексей Гордеевич Волчков </w:t>
      </w:r>
      <w:r w:rsidRPr="002261D6">
        <w:rPr>
          <w:rFonts w:ascii="Times New Roman" w:hAnsi="Times New Roman" w:cs="Times New Roman"/>
          <w:color w:val="231F20"/>
          <w:spacing w:val="-2"/>
          <w:sz w:val="24"/>
          <w:szCs w:val="24"/>
        </w:rPr>
        <w:t xml:space="preserve">(13.02.1942 г.р.), </w:t>
      </w:r>
      <w:proofErr w:type="spellStart"/>
      <w:r w:rsidRPr="002261D6">
        <w:rPr>
          <w:rFonts w:ascii="Times New Roman" w:hAnsi="Times New Roman" w:cs="Times New Roman"/>
          <w:color w:val="231F20"/>
          <w:spacing w:val="-2"/>
          <w:sz w:val="24"/>
          <w:szCs w:val="24"/>
        </w:rPr>
        <w:t>к.г.-м.н</w:t>
      </w:r>
      <w:proofErr w:type="spellEnd"/>
      <w:r w:rsidRPr="002261D6">
        <w:rPr>
          <w:rFonts w:ascii="Times New Roman" w:hAnsi="Times New Roman" w:cs="Times New Roman"/>
          <w:color w:val="231F20"/>
          <w:spacing w:val="-2"/>
          <w:sz w:val="24"/>
          <w:szCs w:val="24"/>
        </w:rPr>
        <w:t xml:space="preserve">., является зав. Научно-методического отделения и сопровождения ГРР, выполняемых за счет госбюджета РФ. В подчинении А.Г. Волчкова, наряду с молодыми и зрелыми сотрудниками, работает ведущий научный сотрудник </w:t>
      </w:r>
      <w:r w:rsidRPr="002261D6">
        <w:rPr>
          <w:rFonts w:ascii="Times New Roman" w:hAnsi="Times New Roman" w:cs="Times New Roman"/>
          <w:b/>
          <w:bCs/>
          <w:i/>
          <w:iCs/>
          <w:color w:val="231F20"/>
          <w:spacing w:val="-2"/>
          <w:sz w:val="24"/>
          <w:szCs w:val="24"/>
        </w:rPr>
        <w:t xml:space="preserve">Виктор Дмитриевич Конкин </w:t>
      </w:r>
      <w:r w:rsidRPr="002261D6">
        <w:rPr>
          <w:rFonts w:ascii="Times New Roman" w:hAnsi="Times New Roman" w:cs="Times New Roman"/>
          <w:color w:val="231F20"/>
          <w:spacing w:val="-2"/>
          <w:sz w:val="24"/>
          <w:szCs w:val="24"/>
        </w:rPr>
        <w:t xml:space="preserve">(01.09.1941 г.р.), </w:t>
      </w:r>
      <w:proofErr w:type="spellStart"/>
      <w:r w:rsidRPr="002261D6">
        <w:rPr>
          <w:rFonts w:ascii="Times New Roman" w:hAnsi="Times New Roman" w:cs="Times New Roman"/>
          <w:color w:val="231F20"/>
          <w:spacing w:val="-2"/>
          <w:sz w:val="24"/>
          <w:szCs w:val="24"/>
        </w:rPr>
        <w:t>д.г.-м.н</w:t>
      </w:r>
      <w:proofErr w:type="spellEnd"/>
      <w:r w:rsidRPr="002261D6">
        <w:rPr>
          <w:rFonts w:ascii="Times New Roman" w:hAnsi="Times New Roman" w:cs="Times New Roman"/>
          <w:color w:val="231F20"/>
          <w:spacing w:val="-2"/>
          <w:sz w:val="24"/>
          <w:szCs w:val="24"/>
        </w:rPr>
        <w:t>., курирующий ГРР на цветные металлы и золоторудные объекты в Иркутской области и Забайкальском крае.</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В Редакционно-оформительском отделе из детей войны трудится инженер 1-ой категории </w:t>
      </w:r>
      <w:r w:rsidRPr="002261D6">
        <w:rPr>
          <w:rFonts w:ascii="Times New Roman" w:hAnsi="Times New Roman" w:cs="Times New Roman"/>
          <w:b/>
          <w:bCs/>
          <w:i/>
          <w:iCs/>
          <w:color w:val="231F20"/>
          <w:spacing w:val="-2"/>
          <w:sz w:val="24"/>
          <w:szCs w:val="24"/>
        </w:rPr>
        <w:t xml:space="preserve">Галина Васильевна Вавилова </w:t>
      </w:r>
      <w:r w:rsidRPr="002261D6">
        <w:rPr>
          <w:rFonts w:ascii="Times New Roman" w:hAnsi="Times New Roman" w:cs="Times New Roman"/>
          <w:color w:val="231F20"/>
          <w:spacing w:val="-2"/>
          <w:sz w:val="24"/>
          <w:szCs w:val="24"/>
        </w:rPr>
        <w:t xml:space="preserve">(20.01.1944 г.р.), редактирующая все геологические труды, издаваемые институтом. </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Большинство из перечисленных детей войны с учеными степенями и званиями являются членами Диссертационного совета на базе ФГБУ «ЦНИГРИ». Вместе с 10-ю детьми войны на постоянной основе в штатах предприятия продолжают работать свыше 40 </w:t>
      </w:r>
      <w:r w:rsidR="00627337" w:rsidRPr="002261D6">
        <w:rPr>
          <w:rFonts w:ascii="Times New Roman" w:hAnsi="Times New Roman" w:cs="Times New Roman"/>
          <w:color w:val="231F20"/>
          <w:spacing w:val="-2"/>
          <w:sz w:val="24"/>
          <w:szCs w:val="24"/>
        </w:rPr>
        <w:t xml:space="preserve">послевоенных </w:t>
      </w:r>
      <w:r w:rsidRPr="002261D6">
        <w:rPr>
          <w:rFonts w:ascii="Times New Roman" w:hAnsi="Times New Roman" w:cs="Times New Roman"/>
          <w:color w:val="231F20"/>
          <w:spacing w:val="-2"/>
          <w:sz w:val="24"/>
          <w:szCs w:val="24"/>
        </w:rPr>
        <w:t>пенсионеров.</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b/>
          <w:bCs/>
          <w:i/>
          <w:iCs/>
          <w:color w:val="231F20"/>
          <w:spacing w:val="-2"/>
          <w:sz w:val="24"/>
          <w:szCs w:val="24"/>
        </w:rPr>
        <w:t xml:space="preserve"> Детей Войны в ФГБУ «ИМГРЭ» насчитывается 18 человек работающих</w:t>
      </w:r>
      <w:r w:rsidRPr="002261D6">
        <w:rPr>
          <w:rFonts w:ascii="Times New Roman" w:hAnsi="Times New Roman" w:cs="Times New Roman"/>
          <w:color w:val="231F20"/>
          <w:spacing w:val="-2"/>
          <w:sz w:val="24"/>
          <w:szCs w:val="24"/>
        </w:rPr>
        <w:t xml:space="preserve"> и 60 неработающих. Как и в ФГБУ «ЦНИГРИ» здесь продолжают успешно работать в штатах </w:t>
      </w:r>
      <w:r w:rsidRPr="002261D6">
        <w:rPr>
          <w:rFonts w:ascii="Times New Roman" w:hAnsi="Times New Roman" w:cs="Times New Roman"/>
          <w:color w:val="231F20"/>
          <w:spacing w:val="-2"/>
          <w:sz w:val="24"/>
          <w:szCs w:val="24"/>
        </w:rPr>
        <w:lastRenderedPageBreak/>
        <w:t xml:space="preserve">предприятия видные научные сотрудники, бывшие директора, заведующие отделами и общественные деятели, некоторым из которых за 85 и 90 лет, а также </w:t>
      </w:r>
      <w:proofErr w:type="gramStart"/>
      <w:r w:rsidRPr="002261D6">
        <w:rPr>
          <w:rFonts w:ascii="Times New Roman" w:hAnsi="Times New Roman" w:cs="Times New Roman"/>
          <w:color w:val="231F20"/>
          <w:spacing w:val="-2"/>
          <w:sz w:val="24"/>
          <w:szCs w:val="24"/>
        </w:rPr>
        <w:t>менее возрастные</w:t>
      </w:r>
      <w:proofErr w:type="gramEnd"/>
      <w:r w:rsidRPr="002261D6">
        <w:rPr>
          <w:rFonts w:ascii="Times New Roman" w:hAnsi="Times New Roman" w:cs="Times New Roman"/>
          <w:color w:val="231F20"/>
          <w:spacing w:val="-2"/>
          <w:sz w:val="24"/>
          <w:szCs w:val="24"/>
        </w:rPr>
        <w:t xml:space="preserve"> специалисты в области полиграфии, анализа минерального сырья и компьютерных технологий. К ним относятся:      </w:t>
      </w:r>
      <w:proofErr w:type="gramStart"/>
      <w:r w:rsidRPr="002261D6">
        <w:rPr>
          <w:rFonts w:ascii="Times New Roman" w:hAnsi="Times New Roman" w:cs="Times New Roman"/>
          <w:b/>
          <w:bCs/>
          <w:i/>
          <w:iCs/>
          <w:color w:val="231F20"/>
          <w:spacing w:val="-2"/>
          <w:sz w:val="24"/>
          <w:szCs w:val="24"/>
        </w:rPr>
        <w:t xml:space="preserve">И.Е. </w:t>
      </w:r>
      <w:proofErr w:type="spellStart"/>
      <w:r w:rsidRPr="002261D6">
        <w:rPr>
          <w:rFonts w:ascii="Times New Roman" w:hAnsi="Times New Roman" w:cs="Times New Roman"/>
          <w:b/>
          <w:bCs/>
          <w:i/>
          <w:iCs/>
          <w:color w:val="231F20"/>
          <w:spacing w:val="-2"/>
          <w:sz w:val="24"/>
          <w:szCs w:val="24"/>
        </w:rPr>
        <w:t>Максимюк</w:t>
      </w:r>
      <w:proofErr w:type="spellEnd"/>
      <w:r w:rsidRPr="002261D6">
        <w:rPr>
          <w:rFonts w:ascii="Times New Roman" w:hAnsi="Times New Roman" w:cs="Times New Roman"/>
          <w:color w:val="231F20"/>
          <w:spacing w:val="-2"/>
          <w:sz w:val="24"/>
          <w:szCs w:val="24"/>
        </w:rPr>
        <w:t xml:space="preserve"> (15.06.1931 г.р.), </w:t>
      </w:r>
      <w:r w:rsidRPr="002261D6">
        <w:rPr>
          <w:rFonts w:ascii="Times New Roman" w:hAnsi="Times New Roman" w:cs="Times New Roman"/>
          <w:b/>
          <w:bCs/>
          <w:i/>
          <w:iCs/>
          <w:color w:val="231F20"/>
          <w:spacing w:val="-2"/>
          <w:sz w:val="24"/>
          <w:szCs w:val="24"/>
        </w:rPr>
        <w:t>И.И. Никитченко</w:t>
      </w:r>
      <w:r w:rsidRPr="002261D6">
        <w:rPr>
          <w:rFonts w:ascii="Times New Roman" w:hAnsi="Times New Roman" w:cs="Times New Roman"/>
          <w:color w:val="231F20"/>
          <w:spacing w:val="-2"/>
          <w:sz w:val="24"/>
          <w:szCs w:val="24"/>
        </w:rPr>
        <w:t xml:space="preserve"> (07.07.1931 г.р.), </w:t>
      </w:r>
      <w:r w:rsidRPr="002261D6">
        <w:rPr>
          <w:rFonts w:ascii="Times New Roman" w:hAnsi="Times New Roman" w:cs="Times New Roman"/>
          <w:b/>
          <w:bCs/>
          <w:i/>
          <w:iCs/>
          <w:color w:val="231F20"/>
          <w:spacing w:val="-2"/>
          <w:sz w:val="24"/>
          <w:szCs w:val="24"/>
        </w:rPr>
        <w:t>Г.С. Гусев</w:t>
      </w:r>
      <w:r w:rsidRPr="002261D6">
        <w:rPr>
          <w:rFonts w:ascii="Times New Roman" w:hAnsi="Times New Roman" w:cs="Times New Roman"/>
          <w:color w:val="231F20"/>
          <w:spacing w:val="-2"/>
          <w:sz w:val="24"/>
          <w:szCs w:val="24"/>
        </w:rPr>
        <w:t xml:space="preserve"> (27.04.1934 г.р.), </w:t>
      </w:r>
      <w:r w:rsidRPr="002261D6">
        <w:rPr>
          <w:rFonts w:ascii="Times New Roman" w:hAnsi="Times New Roman" w:cs="Times New Roman"/>
          <w:b/>
          <w:bCs/>
          <w:i/>
          <w:iCs/>
          <w:color w:val="231F20"/>
          <w:spacing w:val="-2"/>
          <w:sz w:val="24"/>
          <w:szCs w:val="24"/>
        </w:rPr>
        <w:t>Э.К. Буренков</w:t>
      </w:r>
      <w:r w:rsidRPr="002261D6">
        <w:rPr>
          <w:rFonts w:ascii="Times New Roman" w:hAnsi="Times New Roman" w:cs="Times New Roman"/>
          <w:color w:val="231F20"/>
          <w:spacing w:val="-2"/>
          <w:sz w:val="24"/>
          <w:szCs w:val="24"/>
        </w:rPr>
        <w:t xml:space="preserve"> (02.08.1934  г.р.), </w:t>
      </w:r>
      <w:r w:rsidRPr="002261D6">
        <w:rPr>
          <w:rFonts w:ascii="Times New Roman" w:hAnsi="Times New Roman" w:cs="Times New Roman"/>
          <w:b/>
          <w:bCs/>
          <w:i/>
          <w:iCs/>
          <w:color w:val="231F20"/>
          <w:spacing w:val="-2"/>
          <w:sz w:val="24"/>
          <w:szCs w:val="24"/>
        </w:rPr>
        <w:t>А.В. Гущин</w:t>
      </w:r>
      <w:r w:rsidRPr="002261D6">
        <w:rPr>
          <w:rFonts w:ascii="Times New Roman" w:hAnsi="Times New Roman" w:cs="Times New Roman"/>
          <w:color w:val="231F20"/>
          <w:spacing w:val="-2"/>
          <w:sz w:val="24"/>
          <w:szCs w:val="24"/>
        </w:rPr>
        <w:t xml:space="preserve"> (25.06.1935 г.р.), </w:t>
      </w:r>
      <w:r w:rsidRPr="002261D6">
        <w:rPr>
          <w:rFonts w:ascii="Times New Roman" w:hAnsi="Times New Roman" w:cs="Times New Roman"/>
          <w:b/>
          <w:bCs/>
          <w:i/>
          <w:iCs/>
          <w:color w:val="231F20"/>
          <w:spacing w:val="-2"/>
          <w:sz w:val="24"/>
          <w:szCs w:val="24"/>
        </w:rPr>
        <w:t>Э. М. Рябых</w:t>
      </w:r>
      <w:r w:rsidRPr="002261D6">
        <w:rPr>
          <w:rFonts w:ascii="Times New Roman" w:hAnsi="Times New Roman" w:cs="Times New Roman"/>
          <w:color w:val="231F20"/>
          <w:spacing w:val="-2"/>
          <w:sz w:val="24"/>
          <w:szCs w:val="24"/>
        </w:rPr>
        <w:t xml:space="preserve"> (27.06.1936 г.р.), </w:t>
      </w:r>
      <w:r w:rsidRPr="002261D6">
        <w:rPr>
          <w:rFonts w:ascii="Times New Roman" w:hAnsi="Times New Roman" w:cs="Times New Roman"/>
          <w:b/>
          <w:bCs/>
          <w:i/>
          <w:iCs/>
          <w:color w:val="231F20"/>
          <w:spacing w:val="-2"/>
          <w:sz w:val="24"/>
          <w:szCs w:val="24"/>
        </w:rPr>
        <w:t>А.В. Лапин</w:t>
      </w:r>
      <w:r w:rsidRPr="002261D6">
        <w:rPr>
          <w:rFonts w:ascii="Times New Roman" w:hAnsi="Times New Roman" w:cs="Times New Roman"/>
          <w:color w:val="231F20"/>
          <w:spacing w:val="-2"/>
          <w:sz w:val="24"/>
          <w:szCs w:val="24"/>
        </w:rPr>
        <w:t xml:space="preserve"> (19.02.1937 г.р.), </w:t>
      </w:r>
      <w:r w:rsidRPr="002261D6">
        <w:rPr>
          <w:rFonts w:ascii="Times New Roman" w:hAnsi="Times New Roman" w:cs="Times New Roman"/>
          <w:b/>
          <w:bCs/>
          <w:i/>
          <w:iCs/>
          <w:color w:val="231F20"/>
          <w:spacing w:val="-2"/>
          <w:sz w:val="24"/>
          <w:szCs w:val="24"/>
        </w:rPr>
        <w:t>И.И. Силин</w:t>
      </w:r>
      <w:r w:rsidRPr="002261D6">
        <w:rPr>
          <w:rFonts w:ascii="Times New Roman" w:hAnsi="Times New Roman" w:cs="Times New Roman"/>
          <w:color w:val="231F20"/>
          <w:spacing w:val="-2"/>
          <w:sz w:val="24"/>
          <w:szCs w:val="24"/>
        </w:rPr>
        <w:t xml:space="preserve"> (22.06.1937 г.р.), </w:t>
      </w:r>
      <w:r w:rsidRPr="002261D6">
        <w:rPr>
          <w:rFonts w:ascii="Times New Roman" w:hAnsi="Times New Roman" w:cs="Times New Roman"/>
          <w:b/>
          <w:bCs/>
          <w:i/>
          <w:iCs/>
          <w:color w:val="231F20"/>
          <w:spacing w:val="-2"/>
          <w:sz w:val="24"/>
          <w:szCs w:val="24"/>
        </w:rPr>
        <w:t>Г.Г. Лебедева</w:t>
      </w:r>
      <w:r w:rsidRPr="002261D6">
        <w:rPr>
          <w:rFonts w:ascii="Times New Roman" w:hAnsi="Times New Roman" w:cs="Times New Roman"/>
          <w:color w:val="231F20"/>
          <w:spacing w:val="-2"/>
          <w:sz w:val="24"/>
          <w:szCs w:val="24"/>
        </w:rPr>
        <w:t xml:space="preserve"> (27.06.1940 г.р.),       </w:t>
      </w:r>
      <w:r w:rsidRPr="002261D6">
        <w:rPr>
          <w:rFonts w:ascii="Times New Roman" w:hAnsi="Times New Roman" w:cs="Times New Roman"/>
          <w:b/>
          <w:bCs/>
          <w:i/>
          <w:iCs/>
          <w:color w:val="231F20"/>
          <w:spacing w:val="-2"/>
          <w:sz w:val="24"/>
          <w:szCs w:val="24"/>
        </w:rPr>
        <w:t xml:space="preserve">Л.П. </w:t>
      </w:r>
      <w:proofErr w:type="spellStart"/>
      <w:r w:rsidRPr="002261D6">
        <w:rPr>
          <w:rFonts w:ascii="Times New Roman" w:hAnsi="Times New Roman" w:cs="Times New Roman"/>
          <w:b/>
          <w:bCs/>
          <w:i/>
          <w:iCs/>
          <w:color w:val="231F20"/>
          <w:spacing w:val="-2"/>
          <w:sz w:val="24"/>
          <w:szCs w:val="24"/>
        </w:rPr>
        <w:t>Юрченкова</w:t>
      </w:r>
      <w:proofErr w:type="spellEnd"/>
      <w:r w:rsidRPr="002261D6">
        <w:rPr>
          <w:rFonts w:ascii="Times New Roman" w:hAnsi="Times New Roman" w:cs="Times New Roman"/>
          <w:color w:val="231F20"/>
          <w:spacing w:val="-2"/>
          <w:sz w:val="24"/>
          <w:szCs w:val="24"/>
        </w:rPr>
        <w:t xml:space="preserve"> (27.06.1941 г.р</w:t>
      </w:r>
      <w:proofErr w:type="gramEnd"/>
      <w:r w:rsidRPr="002261D6">
        <w:rPr>
          <w:rFonts w:ascii="Times New Roman" w:hAnsi="Times New Roman" w:cs="Times New Roman"/>
          <w:color w:val="231F20"/>
          <w:spacing w:val="-2"/>
          <w:sz w:val="24"/>
          <w:szCs w:val="24"/>
        </w:rPr>
        <w:t xml:space="preserve">.), </w:t>
      </w:r>
      <w:proofErr w:type="gramStart"/>
      <w:r w:rsidRPr="002261D6">
        <w:rPr>
          <w:rFonts w:ascii="Times New Roman" w:hAnsi="Times New Roman" w:cs="Times New Roman"/>
          <w:b/>
          <w:bCs/>
          <w:i/>
          <w:iCs/>
          <w:color w:val="231F20"/>
          <w:spacing w:val="-2"/>
          <w:sz w:val="24"/>
          <w:szCs w:val="24"/>
        </w:rPr>
        <w:t>Д.И. Смирнов</w:t>
      </w:r>
      <w:r w:rsidRPr="002261D6">
        <w:rPr>
          <w:rFonts w:ascii="Times New Roman" w:hAnsi="Times New Roman" w:cs="Times New Roman"/>
          <w:color w:val="231F20"/>
          <w:spacing w:val="-2"/>
          <w:sz w:val="24"/>
          <w:szCs w:val="24"/>
        </w:rPr>
        <w:t xml:space="preserve"> (28.07.1941 г.р.), </w:t>
      </w:r>
      <w:r w:rsidRPr="002261D6">
        <w:rPr>
          <w:rFonts w:ascii="Times New Roman" w:hAnsi="Times New Roman" w:cs="Times New Roman"/>
          <w:b/>
          <w:bCs/>
          <w:color w:val="231F20"/>
          <w:spacing w:val="-2"/>
          <w:sz w:val="24"/>
          <w:szCs w:val="24"/>
        </w:rPr>
        <w:t>А.А. Кременецкий</w:t>
      </w:r>
      <w:r w:rsidRPr="002261D6">
        <w:rPr>
          <w:rFonts w:ascii="Times New Roman" w:hAnsi="Times New Roman" w:cs="Times New Roman"/>
          <w:color w:val="231F20"/>
          <w:spacing w:val="-2"/>
          <w:sz w:val="24"/>
          <w:szCs w:val="24"/>
        </w:rPr>
        <w:t xml:space="preserve"> (16.11.1941 г.р.), </w:t>
      </w:r>
      <w:r w:rsidRPr="002261D6">
        <w:rPr>
          <w:rFonts w:ascii="Times New Roman" w:hAnsi="Times New Roman" w:cs="Times New Roman"/>
          <w:b/>
          <w:bCs/>
          <w:i/>
          <w:iCs/>
          <w:color w:val="231F20"/>
          <w:spacing w:val="-2"/>
          <w:sz w:val="24"/>
          <w:szCs w:val="24"/>
        </w:rPr>
        <w:t>Т.А. Блинова</w:t>
      </w:r>
      <w:r w:rsidRPr="002261D6">
        <w:rPr>
          <w:rFonts w:ascii="Times New Roman" w:hAnsi="Times New Roman" w:cs="Times New Roman"/>
          <w:color w:val="231F20"/>
          <w:spacing w:val="-2"/>
          <w:sz w:val="24"/>
          <w:szCs w:val="24"/>
        </w:rPr>
        <w:t xml:space="preserve"> (13.03.1942 г.р.), </w:t>
      </w:r>
      <w:r w:rsidRPr="002261D6">
        <w:rPr>
          <w:rFonts w:ascii="Times New Roman" w:hAnsi="Times New Roman" w:cs="Times New Roman"/>
          <w:b/>
          <w:bCs/>
          <w:i/>
          <w:iCs/>
          <w:color w:val="231F20"/>
          <w:spacing w:val="-2"/>
          <w:sz w:val="24"/>
          <w:szCs w:val="24"/>
        </w:rPr>
        <w:t>С.К. Усков</w:t>
      </w:r>
      <w:r w:rsidRPr="002261D6">
        <w:rPr>
          <w:rFonts w:ascii="Times New Roman" w:hAnsi="Times New Roman" w:cs="Times New Roman"/>
          <w:color w:val="231F20"/>
          <w:spacing w:val="-2"/>
          <w:sz w:val="24"/>
          <w:szCs w:val="24"/>
        </w:rPr>
        <w:t xml:space="preserve"> (11.06.1942 г.р.), </w:t>
      </w:r>
      <w:r w:rsidRPr="002261D6">
        <w:rPr>
          <w:rFonts w:ascii="Times New Roman" w:hAnsi="Times New Roman" w:cs="Times New Roman"/>
          <w:b/>
          <w:bCs/>
          <w:i/>
          <w:iCs/>
          <w:color w:val="231F20"/>
          <w:spacing w:val="-2"/>
          <w:sz w:val="24"/>
          <w:szCs w:val="24"/>
        </w:rPr>
        <w:t>С.А. Григоров</w:t>
      </w:r>
      <w:r w:rsidRPr="002261D6">
        <w:rPr>
          <w:rFonts w:ascii="Times New Roman" w:hAnsi="Times New Roman" w:cs="Times New Roman"/>
          <w:color w:val="231F20"/>
          <w:spacing w:val="-2"/>
          <w:sz w:val="24"/>
          <w:szCs w:val="24"/>
        </w:rPr>
        <w:t xml:space="preserve"> (05.06.1944 г.р.), </w:t>
      </w:r>
      <w:r w:rsidRPr="002261D6">
        <w:rPr>
          <w:rFonts w:ascii="Times New Roman" w:hAnsi="Times New Roman" w:cs="Times New Roman"/>
          <w:b/>
          <w:bCs/>
          <w:color w:val="231F20"/>
          <w:spacing w:val="-2"/>
          <w:sz w:val="24"/>
          <w:szCs w:val="24"/>
        </w:rPr>
        <w:t xml:space="preserve">Г.М. </w:t>
      </w:r>
      <w:proofErr w:type="spellStart"/>
      <w:r w:rsidRPr="002261D6">
        <w:rPr>
          <w:rFonts w:ascii="Times New Roman" w:hAnsi="Times New Roman" w:cs="Times New Roman"/>
          <w:b/>
          <w:bCs/>
          <w:color w:val="231F20"/>
          <w:spacing w:val="-2"/>
          <w:sz w:val="24"/>
          <w:szCs w:val="24"/>
        </w:rPr>
        <w:t>Фузайлова</w:t>
      </w:r>
      <w:proofErr w:type="spellEnd"/>
      <w:r w:rsidRPr="002261D6">
        <w:rPr>
          <w:rFonts w:ascii="Times New Roman" w:hAnsi="Times New Roman" w:cs="Times New Roman"/>
          <w:color w:val="231F20"/>
          <w:spacing w:val="-2"/>
          <w:sz w:val="24"/>
          <w:szCs w:val="24"/>
        </w:rPr>
        <w:t xml:space="preserve"> (11.10.1944 г.р.), </w:t>
      </w:r>
      <w:r w:rsidRPr="002261D6">
        <w:rPr>
          <w:rFonts w:ascii="Times New Roman" w:hAnsi="Times New Roman" w:cs="Times New Roman"/>
          <w:b/>
          <w:bCs/>
          <w:i/>
          <w:iCs/>
          <w:color w:val="231F20"/>
          <w:spacing w:val="-2"/>
          <w:sz w:val="24"/>
          <w:szCs w:val="24"/>
        </w:rPr>
        <w:t xml:space="preserve">Т.Т. </w:t>
      </w:r>
      <w:proofErr w:type="spellStart"/>
      <w:r w:rsidRPr="002261D6">
        <w:rPr>
          <w:rFonts w:ascii="Times New Roman" w:hAnsi="Times New Roman" w:cs="Times New Roman"/>
          <w:b/>
          <w:bCs/>
          <w:i/>
          <w:iCs/>
          <w:color w:val="231F20"/>
          <w:spacing w:val="-2"/>
          <w:sz w:val="24"/>
          <w:szCs w:val="24"/>
        </w:rPr>
        <w:t>Ляхович</w:t>
      </w:r>
      <w:proofErr w:type="spellEnd"/>
      <w:r w:rsidRPr="002261D6">
        <w:rPr>
          <w:rFonts w:ascii="Times New Roman" w:hAnsi="Times New Roman" w:cs="Times New Roman"/>
          <w:color w:val="231F20"/>
          <w:spacing w:val="-2"/>
          <w:sz w:val="24"/>
          <w:szCs w:val="24"/>
        </w:rPr>
        <w:t xml:space="preserve"> (04.01.1945 г.р.),                         </w:t>
      </w:r>
      <w:r w:rsidRPr="002261D6">
        <w:rPr>
          <w:rFonts w:ascii="Times New Roman" w:hAnsi="Times New Roman" w:cs="Times New Roman"/>
          <w:b/>
          <w:bCs/>
          <w:color w:val="231F20"/>
          <w:spacing w:val="-2"/>
          <w:sz w:val="24"/>
          <w:szCs w:val="24"/>
        </w:rPr>
        <w:t>В.А. Соловьев</w:t>
      </w:r>
      <w:r w:rsidRPr="002261D6">
        <w:rPr>
          <w:rFonts w:ascii="Times New Roman" w:hAnsi="Times New Roman" w:cs="Times New Roman"/>
          <w:color w:val="231F20"/>
          <w:spacing w:val="-2"/>
          <w:sz w:val="24"/>
          <w:szCs w:val="24"/>
        </w:rPr>
        <w:t xml:space="preserve"> (28.02.1945 г.р.). </w:t>
      </w:r>
      <w:proofErr w:type="gramEnd"/>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 xml:space="preserve">Востребованы в штатах предприятия и ветераны, уроженцы первых послевоенных лет, а именно: </w:t>
      </w:r>
      <w:r w:rsidRPr="002261D6">
        <w:rPr>
          <w:rFonts w:ascii="Times New Roman" w:hAnsi="Times New Roman" w:cs="Times New Roman"/>
          <w:b/>
          <w:bCs/>
          <w:i/>
          <w:iCs/>
          <w:color w:val="231F20"/>
          <w:spacing w:val="-2"/>
          <w:sz w:val="24"/>
          <w:szCs w:val="24"/>
        </w:rPr>
        <w:t>И.М. Куликова</w:t>
      </w:r>
      <w:r w:rsidRPr="002261D6">
        <w:rPr>
          <w:rFonts w:ascii="Times New Roman" w:hAnsi="Times New Roman" w:cs="Times New Roman"/>
          <w:color w:val="231F20"/>
          <w:spacing w:val="-2"/>
          <w:sz w:val="24"/>
          <w:szCs w:val="24"/>
        </w:rPr>
        <w:t xml:space="preserve"> (28.12.1945 г.р.). </w:t>
      </w:r>
      <w:proofErr w:type="gramStart"/>
      <w:r w:rsidRPr="002261D6">
        <w:rPr>
          <w:rFonts w:ascii="Times New Roman" w:hAnsi="Times New Roman" w:cs="Times New Roman"/>
          <w:b/>
          <w:bCs/>
          <w:i/>
          <w:iCs/>
          <w:color w:val="231F20"/>
          <w:spacing w:val="-2"/>
          <w:sz w:val="24"/>
          <w:szCs w:val="24"/>
        </w:rPr>
        <w:t>А.Ф. Кирьяков</w:t>
      </w:r>
      <w:r w:rsidRPr="002261D6">
        <w:rPr>
          <w:rFonts w:ascii="Times New Roman" w:hAnsi="Times New Roman" w:cs="Times New Roman"/>
          <w:color w:val="231F20"/>
          <w:spacing w:val="-2"/>
          <w:sz w:val="24"/>
          <w:szCs w:val="24"/>
        </w:rPr>
        <w:t xml:space="preserve"> (26.12.1945 г.р.), </w:t>
      </w:r>
      <w:r w:rsidRPr="002261D6">
        <w:rPr>
          <w:rFonts w:ascii="Times New Roman" w:hAnsi="Times New Roman" w:cs="Times New Roman"/>
          <w:b/>
          <w:bCs/>
          <w:i/>
          <w:iCs/>
          <w:color w:val="231F20"/>
          <w:spacing w:val="-2"/>
          <w:sz w:val="24"/>
          <w:szCs w:val="24"/>
        </w:rPr>
        <w:t>Е.Г. Чеховских</w:t>
      </w:r>
      <w:r w:rsidRPr="002261D6">
        <w:rPr>
          <w:rFonts w:ascii="Times New Roman" w:hAnsi="Times New Roman" w:cs="Times New Roman"/>
          <w:color w:val="231F20"/>
          <w:spacing w:val="-2"/>
          <w:sz w:val="24"/>
          <w:szCs w:val="24"/>
        </w:rPr>
        <w:t xml:space="preserve"> (11.05.1946 г.р.), </w:t>
      </w:r>
      <w:r w:rsidRPr="002261D6">
        <w:rPr>
          <w:rFonts w:ascii="Times New Roman" w:hAnsi="Times New Roman" w:cs="Times New Roman"/>
          <w:b/>
          <w:bCs/>
          <w:i/>
          <w:iCs/>
          <w:color w:val="231F20"/>
          <w:spacing w:val="-2"/>
          <w:sz w:val="24"/>
          <w:szCs w:val="24"/>
        </w:rPr>
        <w:t>Н.Г. Гуляева</w:t>
      </w:r>
      <w:r w:rsidRPr="002261D6">
        <w:rPr>
          <w:rFonts w:ascii="Times New Roman" w:hAnsi="Times New Roman" w:cs="Times New Roman"/>
          <w:color w:val="231F20"/>
          <w:spacing w:val="-2"/>
          <w:sz w:val="24"/>
          <w:szCs w:val="24"/>
        </w:rPr>
        <w:t xml:space="preserve"> (22.09.1945 г.р.), </w:t>
      </w:r>
      <w:r w:rsidRPr="002261D6">
        <w:rPr>
          <w:rFonts w:ascii="Times New Roman" w:hAnsi="Times New Roman" w:cs="Times New Roman"/>
          <w:b/>
          <w:bCs/>
          <w:i/>
          <w:iCs/>
          <w:color w:val="231F20"/>
          <w:spacing w:val="-2"/>
          <w:sz w:val="24"/>
          <w:szCs w:val="24"/>
        </w:rPr>
        <w:t>Л.Л. Воронец</w:t>
      </w:r>
      <w:r w:rsidRPr="002261D6">
        <w:rPr>
          <w:rFonts w:ascii="Times New Roman" w:hAnsi="Times New Roman" w:cs="Times New Roman"/>
          <w:color w:val="231F20"/>
          <w:spacing w:val="-2"/>
          <w:sz w:val="24"/>
          <w:szCs w:val="24"/>
        </w:rPr>
        <w:t xml:space="preserve"> (07.10.1946 г.р.), </w:t>
      </w:r>
      <w:r w:rsidRPr="002261D6">
        <w:rPr>
          <w:rFonts w:ascii="Times New Roman" w:hAnsi="Times New Roman" w:cs="Times New Roman"/>
          <w:b/>
          <w:bCs/>
          <w:i/>
          <w:iCs/>
          <w:color w:val="231F20"/>
          <w:spacing w:val="-2"/>
          <w:sz w:val="24"/>
          <w:szCs w:val="24"/>
        </w:rPr>
        <w:t>Н.Ф. Титов</w:t>
      </w:r>
      <w:r w:rsidRPr="002261D6">
        <w:rPr>
          <w:rFonts w:ascii="Times New Roman" w:hAnsi="Times New Roman" w:cs="Times New Roman"/>
          <w:color w:val="231F20"/>
          <w:spacing w:val="-2"/>
          <w:sz w:val="24"/>
          <w:szCs w:val="24"/>
        </w:rPr>
        <w:t xml:space="preserve"> (16.12.1946 г.р.) и др. </w:t>
      </w:r>
      <w:proofErr w:type="gramEnd"/>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color w:val="231F20"/>
          <w:spacing w:val="-2"/>
          <w:sz w:val="24"/>
          <w:szCs w:val="24"/>
        </w:rPr>
        <w:t>Многие из неработающих детей войны (60 человек), родившиеся в диапазоне времени от 04.06.1926 по 14 сентября 1945 г</w:t>
      </w:r>
      <w:r w:rsidR="00710774" w:rsidRPr="002261D6">
        <w:rPr>
          <w:rFonts w:ascii="Times New Roman" w:hAnsi="Times New Roman" w:cs="Times New Roman"/>
          <w:color w:val="231F20"/>
          <w:spacing w:val="-2"/>
          <w:sz w:val="24"/>
          <w:szCs w:val="24"/>
        </w:rPr>
        <w:t>.</w:t>
      </w:r>
      <w:r w:rsidRPr="002261D6">
        <w:rPr>
          <w:rFonts w:ascii="Times New Roman" w:hAnsi="Times New Roman" w:cs="Times New Roman"/>
          <w:color w:val="231F20"/>
          <w:spacing w:val="-2"/>
          <w:sz w:val="24"/>
          <w:szCs w:val="24"/>
        </w:rPr>
        <w:t>, являются активистами ветеранского движения, участвуя в издании воспоминаний об истории института и достижениях</w:t>
      </w:r>
      <w:r w:rsidR="00391A08" w:rsidRPr="002261D6">
        <w:rPr>
          <w:rFonts w:ascii="Times New Roman" w:hAnsi="Times New Roman" w:cs="Times New Roman"/>
          <w:color w:val="231F20"/>
          <w:spacing w:val="-2"/>
          <w:sz w:val="24"/>
          <w:szCs w:val="24"/>
        </w:rPr>
        <w:t xml:space="preserve"> сотрудников</w:t>
      </w:r>
      <w:r w:rsidRPr="002261D6">
        <w:rPr>
          <w:rFonts w:ascii="Times New Roman" w:hAnsi="Times New Roman" w:cs="Times New Roman"/>
          <w:color w:val="231F20"/>
          <w:spacing w:val="-2"/>
          <w:sz w:val="24"/>
          <w:szCs w:val="24"/>
        </w:rPr>
        <w:t xml:space="preserve">. К ним относятся: </w:t>
      </w:r>
      <w:proofErr w:type="gramStart"/>
      <w:r w:rsidRPr="002261D6">
        <w:rPr>
          <w:rFonts w:ascii="Times New Roman" w:hAnsi="Times New Roman" w:cs="Times New Roman"/>
          <w:b/>
          <w:bCs/>
          <w:i/>
          <w:iCs/>
          <w:color w:val="231F20"/>
          <w:spacing w:val="-2"/>
          <w:sz w:val="24"/>
          <w:szCs w:val="24"/>
        </w:rPr>
        <w:t>Л.В. Овчинникова</w:t>
      </w:r>
      <w:r w:rsidRPr="002261D6">
        <w:rPr>
          <w:rFonts w:ascii="Times New Roman" w:hAnsi="Times New Roman" w:cs="Times New Roman"/>
          <w:color w:val="231F20"/>
          <w:spacing w:val="-2"/>
          <w:sz w:val="24"/>
          <w:szCs w:val="24"/>
        </w:rPr>
        <w:t xml:space="preserve"> (16.05.1928 г.р.), </w:t>
      </w:r>
      <w:r w:rsidRPr="002261D6">
        <w:rPr>
          <w:rFonts w:ascii="Times New Roman" w:hAnsi="Times New Roman" w:cs="Times New Roman"/>
          <w:b/>
          <w:bCs/>
          <w:i/>
          <w:iCs/>
          <w:color w:val="231F20"/>
          <w:spacing w:val="-2"/>
          <w:sz w:val="24"/>
          <w:szCs w:val="24"/>
        </w:rPr>
        <w:t>И.К. Пятенко</w:t>
      </w:r>
      <w:r w:rsidRPr="002261D6">
        <w:rPr>
          <w:rFonts w:ascii="Times New Roman" w:hAnsi="Times New Roman" w:cs="Times New Roman"/>
          <w:color w:val="231F20"/>
          <w:spacing w:val="-2"/>
          <w:sz w:val="24"/>
          <w:szCs w:val="24"/>
        </w:rPr>
        <w:t xml:space="preserve"> (29.10.1929 г.р.), репрессированный </w:t>
      </w:r>
      <w:r w:rsidRPr="002261D6">
        <w:rPr>
          <w:rFonts w:ascii="Times New Roman" w:hAnsi="Times New Roman" w:cs="Times New Roman"/>
          <w:b/>
          <w:bCs/>
          <w:i/>
          <w:iCs/>
          <w:color w:val="231F20"/>
          <w:spacing w:val="-2"/>
          <w:sz w:val="24"/>
          <w:szCs w:val="24"/>
        </w:rPr>
        <w:t xml:space="preserve">С.М. </w:t>
      </w:r>
      <w:proofErr w:type="spellStart"/>
      <w:r w:rsidRPr="002261D6">
        <w:rPr>
          <w:rFonts w:ascii="Times New Roman" w:hAnsi="Times New Roman" w:cs="Times New Roman"/>
          <w:b/>
          <w:bCs/>
          <w:i/>
          <w:iCs/>
          <w:color w:val="231F20"/>
          <w:spacing w:val="-2"/>
          <w:sz w:val="24"/>
          <w:szCs w:val="24"/>
        </w:rPr>
        <w:t>Бескин</w:t>
      </w:r>
      <w:proofErr w:type="spellEnd"/>
      <w:r w:rsidRPr="002261D6">
        <w:rPr>
          <w:rFonts w:ascii="Times New Roman" w:hAnsi="Times New Roman" w:cs="Times New Roman"/>
          <w:color w:val="231F20"/>
          <w:spacing w:val="-2"/>
          <w:sz w:val="24"/>
          <w:szCs w:val="24"/>
        </w:rPr>
        <w:t xml:space="preserve"> (25. 01.1930 г.р.), </w:t>
      </w:r>
      <w:r w:rsidRPr="002261D6">
        <w:rPr>
          <w:rFonts w:ascii="Times New Roman" w:hAnsi="Times New Roman" w:cs="Times New Roman"/>
          <w:b/>
          <w:bCs/>
          <w:i/>
          <w:iCs/>
          <w:color w:val="231F20"/>
          <w:spacing w:val="-2"/>
          <w:sz w:val="24"/>
          <w:szCs w:val="24"/>
        </w:rPr>
        <w:t>Л.И. Кашина</w:t>
      </w:r>
      <w:r w:rsidRPr="002261D6">
        <w:rPr>
          <w:rFonts w:ascii="Times New Roman" w:hAnsi="Times New Roman" w:cs="Times New Roman"/>
          <w:color w:val="231F20"/>
          <w:spacing w:val="-2"/>
          <w:sz w:val="24"/>
          <w:szCs w:val="24"/>
        </w:rPr>
        <w:t xml:space="preserve"> (29.01.1933 г.р.), </w:t>
      </w:r>
      <w:r w:rsidRPr="002261D6">
        <w:rPr>
          <w:rFonts w:ascii="Times New Roman" w:hAnsi="Times New Roman" w:cs="Times New Roman"/>
          <w:b/>
          <w:bCs/>
          <w:i/>
          <w:iCs/>
          <w:color w:val="231F20"/>
          <w:spacing w:val="-2"/>
          <w:sz w:val="24"/>
          <w:szCs w:val="24"/>
        </w:rPr>
        <w:t>Л.С. Соколов</w:t>
      </w:r>
      <w:r w:rsidRPr="002261D6">
        <w:rPr>
          <w:rFonts w:ascii="Times New Roman" w:hAnsi="Times New Roman" w:cs="Times New Roman"/>
          <w:color w:val="231F20"/>
          <w:spacing w:val="-2"/>
          <w:sz w:val="24"/>
          <w:szCs w:val="24"/>
        </w:rPr>
        <w:t xml:space="preserve"> (13.10.1933 г.р.), </w:t>
      </w:r>
      <w:r w:rsidRPr="002261D6">
        <w:rPr>
          <w:rFonts w:ascii="Times New Roman" w:hAnsi="Times New Roman" w:cs="Times New Roman"/>
          <w:b/>
          <w:bCs/>
          <w:i/>
          <w:iCs/>
          <w:color w:val="231F20"/>
          <w:spacing w:val="-2"/>
          <w:sz w:val="24"/>
          <w:szCs w:val="24"/>
        </w:rPr>
        <w:t xml:space="preserve">Ю.А. </w:t>
      </w:r>
      <w:proofErr w:type="spellStart"/>
      <w:r w:rsidRPr="002261D6">
        <w:rPr>
          <w:rFonts w:ascii="Times New Roman" w:hAnsi="Times New Roman" w:cs="Times New Roman"/>
          <w:b/>
          <w:bCs/>
          <w:i/>
          <w:iCs/>
          <w:color w:val="231F20"/>
          <w:spacing w:val="-2"/>
          <w:sz w:val="24"/>
          <w:szCs w:val="24"/>
        </w:rPr>
        <w:t>Багдасаров</w:t>
      </w:r>
      <w:proofErr w:type="spellEnd"/>
      <w:r w:rsidRPr="002261D6">
        <w:rPr>
          <w:rFonts w:ascii="Times New Roman" w:hAnsi="Times New Roman" w:cs="Times New Roman"/>
          <w:color w:val="231F20"/>
          <w:spacing w:val="-2"/>
          <w:sz w:val="24"/>
          <w:szCs w:val="24"/>
        </w:rPr>
        <w:t xml:space="preserve"> (23.11.1934 г.р.), </w:t>
      </w:r>
      <w:r w:rsidRPr="002261D6">
        <w:rPr>
          <w:rFonts w:ascii="Times New Roman" w:hAnsi="Times New Roman" w:cs="Times New Roman"/>
          <w:b/>
          <w:bCs/>
          <w:i/>
          <w:iCs/>
          <w:color w:val="231F20"/>
          <w:spacing w:val="-2"/>
          <w:sz w:val="24"/>
          <w:szCs w:val="24"/>
        </w:rPr>
        <w:t xml:space="preserve">Н.С. </w:t>
      </w:r>
      <w:proofErr w:type="spellStart"/>
      <w:r w:rsidRPr="002261D6">
        <w:rPr>
          <w:rFonts w:ascii="Times New Roman" w:hAnsi="Times New Roman" w:cs="Times New Roman"/>
          <w:b/>
          <w:bCs/>
          <w:i/>
          <w:iCs/>
          <w:color w:val="231F20"/>
          <w:spacing w:val="-2"/>
          <w:sz w:val="24"/>
          <w:szCs w:val="24"/>
        </w:rPr>
        <w:t>Шатская</w:t>
      </w:r>
      <w:proofErr w:type="spellEnd"/>
      <w:r w:rsidRPr="002261D6">
        <w:rPr>
          <w:rFonts w:ascii="Times New Roman" w:hAnsi="Times New Roman" w:cs="Times New Roman"/>
          <w:color w:val="231F20"/>
          <w:spacing w:val="-2"/>
          <w:sz w:val="24"/>
          <w:szCs w:val="24"/>
        </w:rPr>
        <w:t xml:space="preserve"> (10.11.1937 г.р.), </w:t>
      </w:r>
      <w:r w:rsidRPr="002261D6">
        <w:rPr>
          <w:rFonts w:ascii="Times New Roman" w:hAnsi="Times New Roman" w:cs="Times New Roman"/>
          <w:b/>
          <w:bCs/>
          <w:i/>
          <w:iCs/>
          <w:color w:val="231F20"/>
          <w:spacing w:val="-2"/>
          <w:sz w:val="24"/>
          <w:szCs w:val="24"/>
        </w:rPr>
        <w:t>В.М. Роговой</w:t>
      </w:r>
      <w:r w:rsidRPr="002261D6">
        <w:rPr>
          <w:rFonts w:ascii="Times New Roman" w:hAnsi="Times New Roman" w:cs="Times New Roman"/>
          <w:color w:val="231F20"/>
          <w:spacing w:val="-2"/>
          <w:sz w:val="24"/>
          <w:szCs w:val="24"/>
        </w:rPr>
        <w:t xml:space="preserve"> (22.04.1939 г.р.),                            </w:t>
      </w:r>
      <w:r w:rsidRPr="002261D6">
        <w:rPr>
          <w:rFonts w:ascii="Times New Roman" w:hAnsi="Times New Roman" w:cs="Times New Roman"/>
          <w:b/>
          <w:bCs/>
          <w:i/>
          <w:iCs/>
          <w:color w:val="231F20"/>
          <w:spacing w:val="-2"/>
          <w:sz w:val="24"/>
          <w:szCs w:val="24"/>
        </w:rPr>
        <w:t>Г.П. Кременецкая</w:t>
      </w:r>
      <w:r w:rsidRPr="002261D6">
        <w:rPr>
          <w:rFonts w:ascii="Times New Roman" w:hAnsi="Times New Roman" w:cs="Times New Roman"/>
          <w:color w:val="231F20"/>
          <w:spacing w:val="-2"/>
          <w:sz w:val="24"/>
          <w:szCs w:val="24"/>
        </w:rPr>
        <w:t xml:space="preserve"> (24.10.1940 г.р.), </w:t>
      </w:r>
      <w:r w:rsidRPr="002261D6">
        <w:rPr>
          <w:rFonts w:ascii="Times New Roman" w:hAnsi="Times New Roman" w:cs="Times New Roman"/>
          <w:b/>
          <w:bCs/>
          <w:i/>
          <w:iCs/>
          <w:color w:val="231F20"/>
          <w:spacing w:val="-2"/>
          <w:sz w:val="24"/>
          <w:szCs w:val="24"/>
        </w:rPr>
        <w:t xml:space="preserve">Л.Д. </w:t>
      </w:r>
      <w:proofErr w:type="spellStart"/>
      <w:r w:rsidRPr="002261D6">
        <w:rPr>
          <w:rFonts w:ascii="Times New Roman" w:hAnsi="Times New Roman" w:cs="Times New Roman"/>
          <w:b/>
          <w:bCs/>
          <w:i/>
          <w:iCs/>
          <w:color w:val="231F20"/>
          <w:spacing w:val="-2"/>
          <w:sz w:val="24"/>
          <w:szCs w:val="24"/>
        </w:rPr>
        <w:t>Туголесов</w:t>
      </w:r>
      <w:proofErr w:type="spellEnd"/>
      <w:r w:rsidRPr="002261D6">
        <w:rPr>
          <w:rFonts w:ascii="Times New Roman" w:hAnsi="Times New Roman" w:cs="Times New Roman"/>
          <w:color w:val="231F20"/>
          <w:spacing w:val="-2"/>
          <w:sz w:val="24"/>
          <w:szCs w:val="24"/>
        </w:rPr>
        <w:t xml:space="preserve"> (28.10.1940</w:t>
      </w:r>
      <w:proofErr w:type="gramEnd"/>
      <w:r w:rsidRPr="002261D6">
        <w:rPr>
          <w:rFonts w:ascii="Times New Roman" w:hAnsi="Times New Roman" w:cs="Times New Roman"/>
          <w:color w:val="231F20"/>
          <w:spacing w:val="-2"/>
          <w:sz w:val="24"/>
          <w:szCs w:val="24"/>
        </w:rPr>
        <w:t xml:space="preserve"> </w:t>
      </w:r>
      <w:proofErr w:type="gramStart"/>
      <w:r w:rsidRPr="002261D6">
        <w:rPr>
          <w:rFonts w:ascii="Times New Roman" w:hAnsi="Times New Roman" w:cs="Times New Roman"/>
          <w:color w:val="231F20"/>
          <w:spacing w:val="-2"/>
          <w:sz w:val="24"/>
          <w:szCs w:val="24"/>
        </w:rPr>
        <w:t xml:space="preserve">г.р.), </w:t>
      </w:r>
      <w:r w:rsidRPr="002261D6">
        <w:rPr>
          <w:rFonts w:ascii="Times New Roman" w:hAnsi="Times New Roman" w:cs="Times New Roman"/>
          <w:b/>
          <w:bCs/>
          <w:i/>
          <w:iCs/>
          <w:color w:val="231F20"/>
          <w:spacing w:val="-2"/>
          <w:sz w:val="24"/>
          <w:szCs w:val="24"/>
        </w:rPr>
        <w:t>Л.Б. Флёрова</w:t>
      </w:r>
      <w:r w:rsidRPr="002261D6">
        <w:rPr>
          <w:rFonts w:ascii="Times New Roman" w:hAnsi="Times New Roman" w:cs="Times New Roman"/>
          <w:color w:val="231F20"/>
          <w:spacing w:val="-2"/>
          <w:sz w:val="24"/>
          <w:szCs w:val="24"/>
        </w:rPr>
        <w:t xml:space="preserve"> (12.02.1942 г.р.), </w:t>
      </w:r>
      <w:r w:rsidRPr="002261D6">
        <w:rPr>
          <w:rFonts w:ascii="Times New Roman" w:hAnsi="Times New Roman" w:cs="Times New Roman"/>
          <w:b/>
          <w:bCs/>
          <w:i/>
          <w:iCs/>
          <w:color w:val="231F20"/>
          <w:spacing w:val="-2"/>
          <w:sz w:val="24"/>
          <w:szCs w:val="24"/>
        </w:rPr>
        <w:t>Г.Н. Федосеева</w:t>
      </w:r>
      <w:r w:rsidRPr="002261D6">
        <w:rPr>
          <w:rFonts w:ascii="Times New Roman" w:hAnsi="Times New Roman" w:cs="Times New Roman"/>
          <w:color w:val="231F20"/>
          <w:spacing w:val="-2"/>
          <w:sz w:val="24"/>
          <w:szCs w:val="24"/>
        </w:rPr>
        <w:t xml:space="preserve"> (27.05.1943 г.р.), </w:t>
      </w:r>
      <w:r w:rsidRPr="002261D6">
        <w:rPr>
          <w:rFonts w:ascii="Times New Roman" w:hAnsi="Times New Roman" w:cs="Times New Roman"/>
          <w:b/>
          <w:bCs/>
          <w:i/>
          <w:iCs/>
          <w:color w:val="231F20"/>
          <w:spacing w:val="-2"/>
          <w:sz w:val="24"/>
          <w:szCs w:val="24"/>
        </w:rPr>
        <w:t>А.М. Курчатова</w:t>
      </w:r>
      <w:r w:rsidRPr="002261D6">
        <w:rPr>
          <w:rFonts w:ascii="Times New Roman" w:hAnsi="Times New Roman" w:cs="Times New Roman"/>
          <w:color w:val="231F20"/>
          <w:spacing w:val="-2"/>
          <w:sz w:val="24"/>
          <w:szCs w:val="24"/>
        </w:rPr>
        <w:t xml:space="preserve"> (07.06.1944 г.р.) и многие другие</w:t>
      </w:r>
      <w:proofErr w:type="gramEnd"/>
    </w:p>
    <w:p w:rsidR="00391A08"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b/>
          <w:bCs/>
          <w:i/>
          <w:iCs/>
          <w:color w:val="231F20"/>
          <w:spacing w:val="-2"/>
          <w:sz w:val="24"/>
          <w:szCs w:val="24"/>
        </w:rPr>
        <w:t xml:space="preserve">Детей Войны в </w:t>
      </w:r>
      <w:proofErr w:type="spellStart"/>
      <w:r w:rsidRPr="002261D6">
        <w:rPr>
          <w:rFonts w:ascii="Times New Roman" w:hAnsi="Times New Roman" w:cs="Times New Roman"/>
          <w:b/>
          <w:bCs/>
          <w:color w:val="231F20"/>
          <w:spacing w:val="-2"/>
          <w:sz w:val="24"/>
          <w:szCs w:val="24"/>
        </w:rPr>
        <w:t>Бронницкой</w:t>
      </w:r>
      <w:proofErr w:type="spellEnd"/>
      <w:r w:rsidRPr="002261D6">
        <w:rPr>
          <w:rFonts w:ascii="Times New Roman" w:hAnsi="Times New Roman" w:cs="Times New Roman"/>
          <w:b/>
          <w:bCs/>
          <w:color w:val="231F20"/>
          <w:spacing w:val="-2"/>
          <w:sz w:val="24"/>
          <w:szCs w:val="24"/>
        </w:rPr>
        <w:t xml:space="preserve"> геолого-геохимической экспедиции филиала </w:t>
      </w:r>
      <w:r w:rsidRPr="002261D6">
        <w:rPr>
          <w:rFonts w:ascii="Times New Roman" w:hAnsi="Times New Roman" w:cs="Times New Roman"/>
          <w:b/>
          <w:bCs/>
          <w:i/>
          <w:iCs/>
          <w:color w:val="231F20"/>
          <w:spacing w:val="-2"/>
          <w:sz w:val="24"/>
          <w:szCs w:val="24"/>
        </w:rPr>
        <w:t xml:space="preserve">ФГБУ «ИМГРЭ» насчитывается 18 человек, </w:t>
      </w:r>
      <w:r w:rsidRPr="002261D6">
        <w:rPr>
          <w:rFonts w:ascii="Times New Roman" w:hAnsi="Times New Roman" w:cs="Times New Roman"/>
          <w:color w:val="231F20"/>
          <w:spacing w:val="-2"/>
          <w:sz w:val="24"/>
          <w:szCs w:val="24"/>
        </w:rPr>
        <w:t>родившихся с 29.01.33 (</w:t>
      </w:r>
      <w:r w:rsidRPr="002261D6">
        <w:rPr>
          <w:rFonts w:ascii="Times New Roman" w:hAnsi="Times New Roman" w:cs="Times New Roman"/>
          <w:b/>
          <w:bCs/>
          <w:i/>
          <w:iCs/>
          <w:color w:val="231F20"/>
          <w:spacing w:val="-2"/>
          <w:sz w:val="24"/>
          <w:szCs w:val="24"/>
        </w:rPr>
        <w:t xml:space="preserve">Т.К. </w:t>
      </w:r>
      <w:proofErr w:type="spellStart"/>
      <w:r w:rsidRPr="002261D6">
        <w:rPr>
          <w:rFonts w:ascii="Times New Roman" w:hAnsi="Times New Roman" w:cs="Times New Roman"/>
          <w:b/>
          <w:bCs/>
          <w:i/>
          <w:iCs/>
          <w:color w:val="231F20"/>
          <w:spacing w:val="-2"/>
          <w:sz w:val="24"/>
          <w:szCs w:val="24"/>
        </w:rPr>
        <w:t>Бахматова</w:t>
      </w:r>
      <w:proofErr w:type="spellEnd"/>
      <w:r w:rsidRPr="002261D6">
        <w:rPr>
          <w:rFonts w:ascii="Times New Roman" w:hAnsi="Times New Roman" w:cs="Times New Roman"/>
          <w:color w:val="231F20"/>
          <w:spacing w:val="-2"/>
          <w:sz w:val="24"/>
          <w:szCs w:val="24"/>
        </w:rPr>
        <w:t>) по 31.07.1945 (</w:t>
      </w:r>
      <w:r w:rsidRPr="002261D6">
        <w:rPr>
          <w:rFonts w:ascii="Times New Roman" w:hAnsi="Times New Roman" w:cs="Times New Roman"/>
          <w:b/>
          <w:bCs/>
          <w:i/>
          <w:iCs/>
          <w:color w:val="231F20"/>
          <w:spacing w:val="-2"/>
          <w:sz w:val="24"/>
          <w:szCs w:val="24"/>
        </w:rPr>
        <w:t>В.Д. Доронина</w:t>
      </w:r>
      <w:r w:rsidRPr="002261D6">
        <w:rPr>
          <w:rFonts w:ascii="Times New Roman" w:hAnsi="Times New Roman" w:cs="Times New Roman"/>
          <w:color w:val="231F20"/>
          <w:spacing w:val="-2"/>
          <w:sz w:val="24"/>
          <w:szCs w:val="24"/>
        </w:rPr>
        <w:t xml:space="preserve">) со стажем работы на предприятии от 21 до 50 лет. К сожалению, большинство из них не востребованы на постоянной работе по состоянию здоровья и экономическим возможностям предприятия. </w:t>
      </w:r>
    </w:p>
    <w:p w:rsidR="00DA74DB" w:rsidRPr="002261D6" w:rsidRDefault="00391A08"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i/>
          <w:iCs/>
          <w:color w:val="231F20"/>
          <w:spacing w:val="-2"/>
          <w:sz w:val="24"/>
          <w:szCs w:val="24"/>
        </w:rPr>
        <w:t>Д</w:t>
      </w:r>
      <w:r w:rsidR="00DA74DB" w:rsidRPr="002261D6">
        <w:rPr>
          <w:rFonts w:ascii="Times New Roman" w:hAnsi="Times New Roman" w:cs="Times New Roman"/>
          <w:i/>
          <w:iCs/>
          <w:color w:val="231F20"/>
          <w:spacing w:val="-2"/>
          <w:sz w:val="24"/>
          <w:szCs w:val="24"/>
        </w:rPr>
        <w:t xml:space="preserve">ети войны и ветераны-пенсионеры </w:t>
      </w:r>
      <w:r w:rsidR="00DA74DB" w:rsidRPr="002261D6">
        <w:rPr>
          <w:rFonts w:ascii="Times New Roman" w:hAnsi="Times New Roman" w:cs="Times New Roman"/>
          <w:b/>
          <w:bCs/>
          <w:i/>
          <w:iCs/>
          <w:color w:val="231F20"/>
          <w:spacing w:val="-2"/>
          <w:sz w:val="24"/>
          <w:szCs w:val="24"/>
        </w:rPr>
        <w:t>ФГБУ «ВИМС» и «</w:t>
      </w:r>
      <w:proofErr w:type="spellStart"/>
      <w:r w:rsidR="00DA74DB" w:rsidRPr="002261D6">
        <w:rPr>
          <w:rFonts w:ascii="Times New Roman" w:hAnsi="Times New Roman" w:cs="Times New Roman"/>
          <w:b/>
          <w:bCs/>
          <w:i/>
          <w:iCs/>
          <w:color w:val="231F20"/>
          <w:spacing w:val="-2"/>
          <w:sz w:val="24"/>
          <w:szCs w:val="24"/>
        </w:rPr>
        <w:t>Росгеолфонд</w:t>
      </w:r>
      <w:proofErr w:type="spellEnd"/>
      <w:r w:rsidR="00DA74DB" w:rsidRPr="002261D6">
        <w:rPr>
          <w:rFonts w:ascii="Times New Roman" w:hAnsi="Times New Roman" w:cs="Times New Roman"/>
          <w:b/>
          <w:bCs/>
          <w:i/>
          <w:iCs/>
          <w:color w:val="231F20"/>
          <w:spacing w:val="-2"/>
          <w:sz w:val="24"/>
          <w:szCs w:val="24"/>
        </w:rPr>
        <w:t>»</w:t>
      </w:r>
      <w:r w:rsidRPr="002261D6">
        <w:rPr>
          <w:rFonts w:ascii="Times New Roman" w:hAnsi="Times New Roman" w:cs="Times New Roman"/>
          <w:i/>
          <w:iCs/>
          <w:color w:val="231F20"/>
          <w:spacing w:val="-2"/>
          <w:sz w:val="24"/>
          <w:szCs w:val="24"/>
        </w:rPr>
        <w:t xml:space="preserve"> </w:t>
      </w:r>
      <w:r w:rsidRPr="002261D6">
        <w:rPr>
          <w:rFonts w:ascii="Times New Roman" w:hAnsi="Times New Roman" w:cs="Times New Roman"/>
          <w:color w:val="231F20"/>
          <w:spacing w:val="-2"/>
          <w:sz w:val="24"/>
          <w:szCs w:val="24"/>
        </w:rPr>
        <w:t>активно участвуют в научной и производственной деятельности</w:t>
      </w:r>
      <w:r w:rsidR="00DA74DB" w:rsidRPr="002261D6">
        <w:rPr>
          <w:rFonts w:ascii="Times New Roman" w:hAnsi="Times New Roman" w:cs="Times New Roman"/>
          <w:b/>
          <w:bCs/>
          <w:color w:val="231F20"/>
          <w:spacing w:val="-2"/>
          <w:sz w:val="24"/>
          <w:szCs w:val="24"/>
        </w:rPr>
        <w:t xml:space="preserve">, </w:t>
      </w:r>
      <w:r w:rsidR="00B15A79" w:rsidRPr="002261D6">
        <w:rPr>
          <w:rFonts w:ascii="Times New Roman" w:hAnsi="Times New Roman" w:cs="Times New Roman"/>
          <w:b/>
          <w:bCs/>
          <w:color w:val="231F20"/>
          <w:spacing w:val="-2"/>
          <w:sz w:val="24"/>
          <w:szCs w:val="24"/>
        </w:rPr>
        <w:t xml:space="preserve">пока </w:t>
      </w:r>
      <w:r w:rsidR="00B15A79" w:rsidRPr="002261D6">
        <w:rPr>
          <w:rFonts w:ascii="Times New Roman" w:hAnsi="Times New Roman" w:cs="Times New Roman"/>
          <w:color w:val="231F20"/>
          <w:spacing w:val="-2"/>
          <w:sz w:val="24"/>
          <w:szCs w:val="24"/>
        </w:rPr>
        <w:t xml:space="preserve">не отраженной в </w:t>
      </w:r>
      <w:r w:rsidR="00627337" w:rsidRPr="002261D6">
        <w:rPr>
          <w:rFonts w:ascii="Times New Roman" w:hAnsi="Times New Roman" w:cs="Times New Roman"/>
          <w:color w:val="231F20"/>
          <w:spacing w:val="-2"/>
          <w:sz w:val="24"/>
          <w:szCs w:val="24"/>
        </w:rPr>
        <w:t xml:space="preserve">докладе в </w:t>
      </w:r>
      <w:r w:rsidR="00B15A79" w:rsidRPr="002261D6">
        <w:rPr>
          <w:rFonts w:ascii="Times New Roman" w:hAnsi="Times New Roman" w:cs="Times New Roman"/>
          <w:color w:val="231F20"/>
          <w:spacing w:val="-2"/>
          <w:sz w:val="24"/>
          <w:szCs w:val="24"/>
        </w:rPr>
        <w:t xml:space="preserve">количественном выражении </w:t>
      </w:r>
      <w:r w:rsidR="00DA74DB" w:rsidRPr="002261D6">
        <w:rPr>
          <w:rFonts w:ascii="Times New Roman" w:hAnsi="Times New Roman" w:cs="Times New Roman"/>
          <w:color w:val="231F20"/>
          <w:spacing w:val="-2"/>
          <w:sz w:val="24"/>
          <w:szCs w:val="24"/>
        </w:rPr>
        <w:t xml:space="preserve">в связи с болезнью председателей </w:t>
      </w:r>
      <w:r w:rsidR="00B15A79" w:rsidRPr="002261D6">
        <w:rPr>
          <w:rFonts w:ascii="Times New Roman" w:hAnsi="Times New Roman" w:cs="Times New Roman"/>
          <w:color w:val="231F20"/>
          <w:spacing w:val="-2"/>
          <w:sz w:val="24"/>
          <w:szCs w:val="24"/>
        </w:rPr>
        <w:t xml:space="preserve">Советов ветеранов </w:t>
      </w:r>
      <w:r w:rsidR="00DA74DB" w:rsidRPr="002261D6">
        <w:rPr>
          <w:rFonts w:ascii="Times New Roman" w:hAnsi="Times New Roman" w:cs="Times New Roman"/>
          <w:color w:val="231F20"/>
          <w:spacing w:val="-2"/>
          <w:sz w:val="24"/>
          <w:szCs w:val="24"/>
        </w:rPr>
        <w:t>Л.А.</w:t>
      </w:r>
      <w:r w:rsidR="00B15A79" w:rsidRPr="002261D6">
        <w:rPr>
          <w:rFonts w:ascii="Times New Roman" w:hAnsi="Times New Roman" w:cs="Times New Roman"/>
          <w:color w:val="231F20"/>
          <w:spacing w:val="-2"/>
          <w:sz w:val="24"/>
          <w:szCs w:val="24"/>
        </w:rPr>
        <w:t xml:space="preserve"> </w:t>
      </w:r>
      <w:r w:rsidR="00DA74DB" w:rsidRPr="002261D6">
        <w:rPr>
          <w:rFonts w:ascii="Times New Roman" w:hAnsi="Times New Roman" w:cs="Times New Roman"/>
          <w:color w:val="231F20"/>
          <w:spacing w:val="-2"/>
          <w:sz w:val="24"/>
          <w:szCs w:val="24"/>
        </w:rPr>
        <w:t>Антоненко и М.Ю.</w:t>
      </w:r>
      <w:r w:rsidR="00B15A79" w:rsidRPr="002261D6">
        <w:rPr>
          <w:rFonts w:ascii="Times New Roman" w:hAnsi="Times New Roman" w:cs="Times New Roman"/>
          <w:color w:val="231F20"/>
          <w:spacing w:val="-2"/>
          <w:sz w:val="24"/>
          <w:szCs w:val="24"/>
        </w:rPr>
        <w:t xml:space="preserve"> </w:t>
      </w:r>
      <w:r w:rsidR="00DA74DB" w:rsidRPr="002261D6">
        <w:rPr>
          <w:rFonts w:ascii="Times New Roman" w:hAnsi="Times New Roman" w:cs="Times New Roman"/>
          <w:color w:val="231F20"/>
          <w:spacing w:val="-2"/>
          <w:sz w:val="24"/>
          <w:szCs w:val="24"/>
        </w:rPr>
        <w:t>Крашенинникова</w:t>
      </w:r>
      <w:r w:rsidR="00E0612C" w:rsidRPr="002261D6">
        <w:rPr>
          <w:rFonts w:ascii="Times New Roman" w:hAnsi="Times New Roman" w:cs="Times New Roman"/>
          <w:color w:val="231F20"/>
          <w:spacing w:val="-2"/>
          <w:sz w:val="24"/>
          <w:szCs w:val="24"/>
        </w:rPr>
        <w:t>, не представивших информаций.</w:t>
      </w:r>
      <w:r w:rsidR="00DA74DB" w:rsidRPr="002261D6">
        <w:rPr>
          <w:rFonts w:ascii="Times New Roman" w:hAnsi="Times New Roman" w:cs="Times New Roman"/>
          <w:color w:val="231F20"/>
          <w:spacing w:val="-2"/>
          <w:sz w:val="24"/>
          <w:szCs w:val="24"/>
        </w:rPr>
        <w:t xml:space="preserve"> </w:t>
      </w:r>
      <w:r w:rsidR="00DA74DB" w:rsidRPr="002261D6">
        <w:rPr>
          <w:rFonts w:ascii="Times New Roman" w:hAnsi="Times New Roman" w:cs="Times New Roman"/>
          <w:b/>
          <w:bCs/>
          <w:i/>
          <w:iCs/>
          <w:color w:val="231F20"/>
          <w:spacing w:val="-2"/>
          <w:sz w:val="24"/>
          <w:szCs w:val="24"/>
        </w:rPr>
        <w:t>В АО «</w:t>
      </w:r>
      <w:proofErr w:type="spellStart"/>
      <w:r w:rsidR="00DA74DB" w:rsidRPr="002261D6">
        <w:rPr>
          <w:rFonts w:ascii="Times New Roman" w:hAnsi="Times New Roman" w:cs="Times New Roman"/>
          <w:b/>
          <w:bCs/>
          <w:i/>
          <w:iCs/>
          <w:color w:val="231F20"/>
          <w:spacing w:val="-2"/>
          <w:sz w:val="24"/>
          <w:szCs w:val="24"/>
        </w:rPr>
        <w:t>ВНИПИвзрывгеофизика</w:t>
      </w:r>
      <w:proofErr w:type="spellEnd"/>
      <w:r w:rsidR="00DA74DB" w:rsidRPr="002261D6">
        <w:rPr>
          <w:rFonts w:ascii="Times New Roman" w:hAnsi="Times New Roman" w:cs="Times New Roman"/>
          <w:b/>
          <w:bCs/>
          <w:i/>
          <w:iCs/>
          <w:color w:val="231F20"/>
          <w:spacing w:val="-2"/>
          <w:sz w:val="24"/>
          <w:szCs w:val="24"/>
        </w:rPr>
        <w:t>» на учете состоят 7 участников трудового фронта, 2 малолетних узника концлагерей и 52 детей войны.</w:t>
      </w:r>
      <w:r w:rsidR="00DA74DB" w:rsidRPr="002261D6">
        <w:rPr>
          <w:rFonts w:ascii="Times New Roman" w:hAnsi="Times New Roman" w:cs="Times New Roman"/>
          <w:color w:val="231F20"/>
          <w:spacing w:val="-2"/>
          <w:sz w:val="24"/>
          <w:szCs w:val="24"/>
        </w:rPr>
        <w:t xml:space="preserve"> Все они неработающие, поскольк</w:t>
      </w:r>
      <w:proofErr w:type="gramStart"/>
      <w:r w:rsidR="00DA74DB" w:rsidRPr="002261D6">
        <w:rPr>
          <w:rFonts w:ascii="Times New Roman" w:hAnsi="Times New Roman" w:cs="Times New Roman"/>
          <w:color w:val="231F20"/>
          <w:spacing w:val="-2"/>
          <w:sz w:val="24"/>
          <w:szCs w:val="24"/>
        </w:rPr>
        <w:t>у АО о</w:t>
      </w:r>
      <w:proofErr w:type="gramEnd"/>
      <w:r w:rsidR="00DA74DB" w:rsidRPr="002261D6">
        <w:rPr>
          <w:rFonts w:ascii="Times New Roman" w:hAnsi="Times New Roman" w:cs="Times New Roman"/>
          <w:color w:val="231F20"/>
          <w:spacing w:val="-2"/>
          <w:sz w:val="24"/>
          <w:szCs w:val="24"/>
        </w:rPr>
        <w:t>т активной производственной деятельности перешло на деятельность по оказанию консультационных услуг при минимальном штатном составе.</w:t>
      </w:r>
    </w:p>
    <w:p w:rsidR="00DA74DB" w:rsidRPr="002261D6" w:rsidRDefault="00DA74DB" w:rsidP="00DA74DB">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b/>
          <w:bCs/>
          <w:i/>
          <w:iCs/>
          <w:color w:val="231F20"/>
          <w:spacing w:val="-2"/>
          <w:sz w:val="24"/>
          <w:szCs w:val="24"/>
        </w:rPr>
        <w:t>В АО «</w:t>
      </w:r>
      <w:proofErr w:type="spellStart"/>
      <w:r w:rsidRPr="002261D6">
        <w:rPr>
          <w:rFonts w:ascii="Times New Roman" w:hAnsi="Times New Roman" w:cs="Times New Roman"/>
          <w:b/>
          <w:bCs/>
          <w:i/>
          <w:iCs/>
          <w:color w:val="231F20"/>
          <w:spacing w:val="-2"/>
          <w:sz w:val="24"/>
          <w:szCs w:val="24"/>
        </w:rPr>
        <w:t>Центркварц</w:t>
      </w:r>
      <w:proofErr w:type="spellEnd"/>
      <w:r w:rsidRPr="002261D6">
        <w:rPr>
          <w:rFonts w:ascii="Times New Roman" w:hAnsi="Times New Roman" w:cs="Times New Roman"/>
          <w:b/>
          <w:bCs/>
          <w:i/>
          <w:iCs/>
          <w:color w:val="231F20"/>
          <w:spacing w:val="-2"/>
          <w:sz w:val="24"/>
          <w:szCs w:val="24"/>
        </w:rPr>
        <w:t xml:space="preserve">» активно работает </w:t>
      </w:r>
      <w:proofErr w:type="gramStart"/>
      <w:r w:rsidRPr="002261D6">
        <w:rPr>
          <w:rFonts w:ascii="Times New Roman" w:hAnsi="Times New Roman" w:cs="Times New Roman"/>
          <w:b/>
          <w:bCs/>
          <w:i/>
          <w:iCs/>
          <w:color w:val="231F20"/>
          <w:spacing w:val="-2"/>
          <w:sz w:val="24"/>
          <w:szCs w:val="24"/>
        </w:rPr>
        <w:t>СВ</w:t>
      </w:r>
      <w:proofErr w:type="gramEnd"/>
      <w:r w:rsidRPr="002261D6">
        <w:rPr>
          <w:rFonts w:ascii="Times New Roman" w:hAnsi="Times New Roman" w:cs="Times New Roman"/>
          <w:b/>
          <w:bCs/>
          <w:i/>
          <w:iCs/>
          <w:color w:val="231F20"/>
          <w:spacing w:val="-2"/>
          <w:sz w:val="24"/>
          <w:szCs w:val="24"/>
        </w:rPr>
        <w:t>, председателем которого является</w:t>
      </w:r>
      <w:r w:rsidRPr="002261D6">
        <w:rPr>
          <w:rFonts w:ascii="Times New Roman" w:hAnsi="Times New Roman" w:cs="Times New Roman"/>
          <w:color w:val="231F20"/>
          <w:spacing w:val="-2"/>
          <w:sz w:val="24"/>
          <w:szCs w:val="24"/>
        </w:rPr>
        <w:t xml:space="preserve"> </w:t>
      </w:r>
      <w:r w:rsidRPr="002261D6">
        <w:rPr>
          <w:rFonts w:ascii="Times New Roman" w:hAnsi="Times New Roman" w:cs="Times New Roman"/>
          <w:b/>
          <w:bCs/>
          <w:i/>
          <w:iCs/>
          <w:color w:val="231F20"/>
          <w:spacing w:val="-2"/>
          <w:sz w:val="24"/>
          <w:szCs w:val="24"/>
        </w:rPr>
        <w:t>А.А. Фролов, заместителем председателя – Е.А. Рыбалкин, а почетным председателем – К.К. Магомедов</w:t>
      </w:r>
      <w:r w:rsidRPr="002261D6">
        <w:rPr>
          <w:rFonts w:ascii="Times New Roman" w:hAnsi="Times New Roman" w:cs="Times New Roman"/>
          <w:color w:val="231F20"/>
          <w:spacing w:val="-2"/>
          <w:sz w:val="24"/>
          <w:szCs w:val="24"/>
        </w:rPr>
        <w:t xml:space="preserve">, отпраздновавший свой 90-летний юбилей </w:t>
      </w:r>
      <w:r w:rsidR="00B15A79" w:rsidRPr="002261D6">
        <w:rPr>
          <w:rFonts w:ascii="Times New Roman" w:hAnsi="Times New Roman" w:cs="Times New Roman"/>
          <w:color w:val="231F20"/>
          <w:spacing w:val="-2"/>
          <w:sz w:val="24"/>
          <w:szCs w:val="24"/>
        </w:rPr>
        <w:t xml:space="preserve">27.09.2024 г. </w:t>
      </w:r>
      <w:r w:rsidRPr="002261D6">
        <w:rPr>
          <w:rFonts w:ascii="Times New Roman" w:hAnsi="Times New Roman" w:cs="Times New Roman"/>
          <w:color w:val="231F20"/>
          <w:spacing w:val="-2"/>
          <w:sz w:val="24"/>
          <w:szCs w:val="24"/>
        </w:rPr>
        <w:t>созданием и передачей очередной коллекции минералов и горных пород юным геологам. На свою ветеранскую деятельность они находят средства, организуя до 12 раз в год выставки</w:t>
      </w:r>
      <w:r w:rsidR="00B15A79" w:rsidRPr="002261D6">
        <w:rPr>
          <w:rFonts w:ascii="Times New Roman" w:hAnsi="Times New Roman" w:cs="Times New Roman"/>
          <w:color w:val="231F20"/>
          <w:spacing w:val="-2"/>
          <w:sz w:val="24"/>
          <w:szCs w:val="24"/>
        </w:rPr>
        <w:t>-</w:t>
      </w:r>
      <w:r w:rsidRPr="002261D6">
        <w:rPr>
          <w:rFonts w:ascii="Times New Roman" w:hAnsi="Times New Roman" w:cs="Times New Roman"/>
          <w:color w:val="231F20"/>
          <w:spacing w:val="-2"/>
          <w:sz w:val="24"/>
          <w:szCs w:val="24"/>
        </w:rPr>
        <w:t xml:space="preserve">продажи </w:t>
      </w:r>
      <w:r w:rsidR="002B70B5" w:rsidRPr="002261D6">
        <w:rPr>
          <w:rFonts w:ascii="Times New Roman" w:hAnsi="Times New Roman" w:cs="Times New Roman"/>
          <w:color w:val="231F20"/>
          <w:spacing w:val="-2"/>
          <w:sz w:val="24"/>
          <w:szCs w:val="24"/>
        </w:rPr>
        <w:t xml:space="preserve">«Симфония </w:t>
      </w:r>
      <w:r w:rsidRPr="002261D6">
        <w:rPr>
          <w:rFonts w:ascii="Times New Roman" w:hAnsi="Times New Roman" w:cs="Times New Roman"/>
          <w:color w:val="231F20"/>
          <w:spacing w:val="-2"/>
          <w:sz w:val="24"/>
          <w:szCs w:val="24"/>
        </w:rPr>
        <w:t>самоцветов</w:t>
      </w:r>
      <w:r w:rsidR="002B70B5" w:rsidRPr="002261D6">
        <w:rPr>
          <w:rFonts w:ascii="Times New Roman" w:hAnsi="Times New Roman" w:cs="Times New Roman"/>
          <w:color w:val="231F20"/>
          <w:spacing w:val="-2"/>
          <w:sz w:val="24"/>
          <w:szCs w:val="24"/>
        </w:rPr>
        <w:t>»</w:t>
      </w:r>
      <w:r w:rsidRPr="002261D6">
        <w:rPr>
          <w:rFonts w:ascii="Times New Roman" w:hAnsi="Times New Roman" w:cs="Times New Roman"/>
          <w:color w:val="231F20"/>
          <w:spacing w:val="-2"/>
          <w:sz w:val="24"/>
          <w:szCs w:val="24"/>
        </w:rPr>
        <w:t xml:space="preserve"> в различных городах России, приобщая к геологическим знаниям широкие слои населения</w:t>
      </w:r>
      <w:r w:rsidR="002B70B5" w:rsidRPr="002261D6">
        <w:rPr>
          <w:rFonts w:ascii="Times New Roman" w:hAnsi="Times New Roman" w:cs="Times New Roman"/>
          <w:color w:val="231F20"/>
          <w:spacing w:val="-2"/>
          <w:sz w:val="24"/>
          <w:szCs w:val="24"/>
        </w:rPr>
        <w:t>.</w:t>
      </w:r>
      <w:r w:rsidRPr="002261D6">
        <w:rPr>
          <w:rFonts w:ascii="Times New Roman" w:hAnsi="Times New Roman" w:cs="Times New Roman"/>
          <w:color w:val="231F20"/>
          <w:spacing w:val="-2"/>
          <w:sz w:val="24"/>
          <w:szCs w:val="24"/>
        </w:rPr>
        <w:t xml:space="preserve">  Дети войны </w:t>
      </w:r>
      <w:r w:rsidRPr="002261D6">
        <w:rPr>
          <w:rFonts w:ascii="Times New Roman" w:hAnsi="Times New Roman" w:cs="Times New Roman"/>
          <w:b/>
          <w:bCs/>
          <w:color w:val="231F20"/>
          <w:spacing w:val="-2"/>
          <w:sz w:val="24"/>
          <w:szCs w:val="24"/>
        </w:rPr>
        <w:t>К.К. Магомедов и Г.В. Крылова</w:t>
      </w:r>
      <w:r w:rsidRPr="002261D6">
        <w:rPr>
          <w:rFonts w:ascii="Times New Roman" w:hAnsi="Times New Roman" w:cs="Times New Roman"/>
          <w:color w:val="231F20"/>
          <w:spacing w:val="-2"/>
          <w:sz w:val="24"/>
          <w:szCs w:val="24"/>
        </w:rPr>
        <w:t xml:space="preserve">, наряду с ветеранской </w:t>
      </w:r>
      <w:r w:rsidRPr="002261D6">
        <w:rPr>
          <w:rFonts w:ascii="Times New Roman" w:hAnsi="Times New Roman" w:cs="Times New Roman"/>
          <w:color w:val="231F20"/>
          <w:spacing w:val="-2"/>
          <w:sz w:val="24"/>
          <w:szCs w:val="24"/>
        </w:rPr>
        <w:lastRenderedPageBreak/>
        <w:t>деятельностью, публикуют научные статьи по импортозамещению кварца, работают над составлением учебных пособий для школьных факультетов.</w:t>
      </w:r>
    </w:p>
    <w:p w:rsidR="00DA74DB" w:rsidRPr="002261D6" w:rsidRDefault="00824889" w:rsidP="00824889">
      <w:pPr>
        <w:tabs>
          <w:tab w:val="left" w:pos="8646"/>
        </w:tabs>
        <w:ind w:firstLine="709"/>
        <w:jc w:val="both"/>
        <w:rPr>
          <w:rFonts w:ascii="Times New Roman" w:hAnsi="Times New Roman" w:cs="Times New Roman"/>
          <w:color w:val="231F20"/>
          <w:spacing w:val="-2"/>
          <w:sz w:val="24"/>
          <w:szCs w:val="24"/>
        </w:rPr>
      </w:pPr>
      <w:r w:rsidRPr="002261D6">
        <w:rPr>
          <w:rFonts w:ascii="Times New Roman" w:hAnsi="Times New Roman" w:cs="Times New Roman"/>
          <w:b/>
          <w:bCs/>
          <w:i/>
          <w:iCs/>
          <w:color w:val="231F20"/>
          <w:spacing w:val="-2"/>
          <w:sz w:val="24"/>
          <w:szCs w:val="24"/>
        </w:rPr>
        <w:t>В</w:t>
      </w:r>
      <w:r w:rsidR="00DA74DB" w:rsidRPr="002261D6">
        <w:rPr>
          <w:rFonts w:ascii="Times New Roman" w:hAnsi="Times New Roman" w:cs="Times New Roman"/>
          <w:b/>
          <w:bCs/>
          <w:i/>
          <w:iCs/>
          <w:color w:val="231F20"/>
          <w:spacing w:val="-2"/>
          <w:sz w:val="24"/>
          <w:szCs w:val="24"/>
        </w:rPr>
        <w:t xml:space="preserve"> составе ветеранского актива Президиум</w:t>
      </w:r>
      <w:proofErr w:type="gramStart"/>
      <w:r w:rsidR="00DA74DB" w:rsidRPr="002261D6">
        <w:rPr>
          <w:rFonts w:ascii="Times New Roman" w:hAnsi="Times New Roman" w:cs="Times New Roman"/>
          <w:b/>
          <w:bCs/>
          <w:i/>
          <w:iCs/>
          <w:color w:val="231F20"/>
          <w:spacing w:val="-2"/>
          <w:sz w:val="24"/>
          <w:szCs w:val="24"/>
        </w:rPr>
        <w:t>а ООО</w:t>
      </w:r>
      <w:proofErr w:type="gramEnd"/>
      <w:r w:rsidR="00DA74DB" w:rsidRPr="002261D6">
        <w:rPr>
          <w:rFonts w:ascii="Times New Roman" w:hAnsi="Times New Roman" w:cs="Times New Roman"/>
          <w:b/>
          <w:bCs/>
          <w:i/>
          <w:iCs/>
          <w:color w:val="231F20"/>
          <w:spacing w:val="-2"/>
          <w:sz w:val="24"/>
          <w:szCs w:val="24"/>
        </w:rPr>
        <w:t xml:space="preserve"> «Ветеран-геологоразведчик» на ведущих ролях в общественной и научной деятельности являются Дети войны</w:t>
      </w:r>
      <w:r w:rsidR="00DA74DB" w:rsidRPr="002261D6">
        <w:rPr>
          <w:rFonts w:ascii="Times New Roman" w:hAnsi="Times New Roman" w:cs="Times New Roman"/>
          <w:b/>
          <w:bCs/>
          <w:color w:val="231F20"/>
          <w:spacing w:val="-2"/>
          <w:sz w:val="24"/>
          <w:szCs w:val="24"/>
        </w:rPr>
        <w:t>.</w:t>
      </w:r>
      <w:r w:rsidR="00DA74DB" w:rsidRPr="002261D6">
        <w:rPr>
          <w:rFonts w:ascii="Times New Roman" w:hAnsi="Times New Roman" w:cs="Times New Roman"/>
          <w:color w:val="231F20"/>
          <w:spacing w:val="-2"/>
          <w:sz w:val="24"/>
          <w:szCs w:val="24"/>
        </w:rPr>
        <w:t xml:space="preserve"> </w:t>
      </w:r>
      <w:r w:rsidRPr="002261D6">
        <w:rPr>
          <w:rFonts w:ascii="Times New Roman" w:hAnsi="Times New Roman" w:cs="Times New Roman"/>
          <w:i/>
          <w:iCs/>
          <w:color w:val="231F20"/>
          <w:spacing w:val="-2"/>
          <w:sz w:val="24"/>
          <w:szCs w:val="24"/>
        </w:rPr>
        <w:t xml:space="preserve">Возглавляет Президиум </w:t>
      </w:r>
      <w:r w:rsidR="00DA74DB" w:rsidRPr="002261D6">
        <w:rPr>
          <w:rFonts w:ascii="Times New Roman" w:hAnsi="Times New Roman" w:cs="Times New Roman"/>
          <w:b/>
          <w:bCs/>
          <w:i/>
          <w:iCs/>
          <w:color w:val="231F20"/>
          <w:spacing w:val="-2"/>
          <w:sz w:val="24"/>
          <w:szCs w:val="24"/>
        </w:rPr>
        <w:t>Леонид Павлович Антонови</w:t>
      </w:r>
      <w:proofErr w:type="gramStart"/>
      <w:r w:rsidR="00DA74DB" w:rsidRPr="002261D6">
        <w:rPr>
          <w:rFonts w:ascii="Times New Roman" w:hAnsi="Times New Roman" w:cs="Times New Roman"/>
          <w:b/>
          <w:bCs/>
          <w:i/>
          <w:iCs/>
          <w:color w:val="231F20"/>
          <w:spacing w:val="-2"/>
          <w:sz w:val="24"/>
          <w:szCs w:val="24"/>
        </w:rPr>
        <w:t>ч</w:t>
      </w:r>
      <w:r w:rsidR="004E21C5" w:rsidRPr="002261D6">
        <w:rPr>
          <w:rFonts w:ascii="Times New Roman" w:hAnsi="Times New Roman" w:cs="Times New Roman"/>
          <w:color w:val="231F20"/>
          <w:spacing w:val="-2"/>
          <w:sz w:val="24"/>
          <w:szCs w:val="24"/>
        </w:rPr>
        <w:t>-</w:t>
      </w:r>
      <w:proofErr w:type="gramEnd"/>
      <w:r w:rsidR="004E21C5" w:rsidRPr="002261D6">
        <w:rPr>
          <w:rFonts w:ascii="Times New Roman" w:hAnsi="Times New Roman" w:cs="Times New Roman"/>
          <w:color w:val="231F20"/>
          <w:spacing w:val="-2"/>
          <w:sz w:val="24"/>
          <w:szCs w:val="24"/>
        </w:rPr>
        <w:t xml:space="preserve"> заслуженный геолог Ро</w:t>
      </w:r>
      <w:r w:rsidR="00E0612C" w:rsidRPr="002261D6">
        <w:rPr>
          <w:rFonts w:ascii="Times New Roman" w:hAnsi="Times New Roman" w:cs="Times New Roman"/>
          <w:color w:val="231F20"/>
          <w:spacing w:val="-2"/>
          <w:sz w:val="24"/>
          <w:szCs w:val="24"/>
        </w:rPr>
        <w:t>с</w:t>
      </w:r>
      <w:r w:rsidR="004E21C5" w:rsidRPr="002261D6">
        <w:rPr>
          <w:rFonts w:ascii="Times New Roman" w:hAnsi="Times New Roman" w:cs="Times New Roman"/>
          <w:color w:val="231F20"/>
          <w:spacing w:val="-2"/>
          <w:sz w:val="24"/>
          <w:szCs w:val="24"/>
        </w:rPr>
        <w:t>сийской Федерации, почетный разведчик недр, заслуженный работник народного хозяйства Республики Саха (Якутия) , почетный ветеран-геологоразведчик России, почетный ветеран города Москвы.</w:t>
      </w:r>
    </w:p>
    <w:p w:rsidR="00DA74DB" w:rsidRPr="002261D6" w:rsidRDefault="00DA74DB" w:rsidP="00DA74DB">
      <w:pPr>
        <w:tabs>
          <w:tab w:val="left" w:pos="8646"/>
        </w:tabs>
        <w:ind w:firstLine="709"/>
        <w:jc w:val="both"/>
        <w:rPr>
          <w:rFonts w:ascii="Times New Roman" w:hAnsi="Times New Roman" w:cs="Times New Roman"/>
          <w:b/>
          <w:bCs/>
          <w:i/>
          <w:iCs/>
          <w:color w:val="231F20"/>
          <w:spacing w:val="-2"/>
          <w:sz w:val="24"/>
          <w:szCs w:val="24"/>
        </w:rPr>
      </w:pPr>
      <w:r w:rsidRPr="002261D6">
        <w:rPr>
          <w:rFonts w:ascii="Times New Roman" w:hAnsi="Times New Roman" w:cs="Times New Roman"/>
          <w:color w:val="231F20"/>
          <w:spacing w:val="-2"/>
          <w:sz w:val="24"/>
          <w:szCs w:val="24"/>
        </w:rPr>
        <w:t xml:space="preserve">Активно участвует во всех мероприятиях Президиума </w:t>
      </w:r>
      <w:r w:rsidRPr="002261D6">
        <w:rPr>
          <w:rFonts w:ascii="Times New Roman" w:hAnsi="Times New Roman" w:cs="Times New Roman"/>
          <w:b/>
          <w:bCs/>
          <w:i/>
          <w:iCs/>
          <w:color w:val="231F20"/>
          <w:spacing w:val="-2"/>
          <w:sz w:val="24"/>
          <w:szCs w:val="24"/>
        </w:rPr>
        <w:t xml:space="preserve">Фесенко Георгий Сергеевич, </w:t>
      </w:r>
      <w:r w:rsidR="004E21C5" w:rsidRPr="002261D6">
        <w:rPr>
          <w:rFonts w:ascii="Times New Roman" w:hAnsi="Times New Roman" w:cs="Times New Roman"/>
          <w:b/>
          <w:bCs/>
          <w:i/>
          <w:iCs/>
          <w:color w:val="231F20"/>
          <w:spacing w:val="-2"/>
          <w:sz w:val="24"/>
          <w:szCs w:val="24"/>
        </w:rPr>
        <w:t xml:space="preserve">кандидат </w:t>
      </w:r>
      <w:proofErr w:type="gramStart"/>
      <w:r w:rsidR="004E21C5" w:rsidRPr="002261D6">
        <w:rPr>
          <w:rFonts w:ascii="Times New Roman" w:hAnsi="Times New Roman" w:cs="Times New Roman"/>
          <w:b/>
          <w:bCs/>
          <w:i/>
          <w:iCs/>
          <w:color w:val="231F20"/>
          <w:spacing w:val="-2"/>
          <w:sz w:val="24"/>
          <w:szCs w:val="24"/>
        </w:rPr>
        <w:t>г-м</w:t>
      </w:r>
      <w:proofErr w:type="gramEnd"/>
      <w:r w:rsidR="004E21C5" w:rsidRPr="002261D6">
        <w:rPr>
          <w:rFonts w:ascii="Times New Roman" w:hAnsi="Times New Roman" w:cs="Times New Roman"/>
          <w:b/>
          <w:bCs/>
          <w:i/>
          <w:iCs/>
          <w:color w:val="231F20"/>
          <w:spacing w:val="-2"/>
          <w:sz w:val="24"/>
          <w:szCs w:val="24"/>
        </w:rPr>
        <w:t xml:space="preserve"> наук, </w:t>
      </w:r>
      <w:r w:rsidRPr="002261D6">
        <w:rPr>
          <w:rFonts w:ascii="Times New Roman" w:hAnsi="Times New Roman" w:cs="Times New Roman"/>
          <w:b/>
          <w:bCs/>
          <w:i/>
          <w:iCs/>
          <w:color w:val="231F20"/>
          <w:spacing w:val="-2"/>
          <w:sz w:val="24"/>
          <w:szCs w:val="24"/>
        </w:rPr>
        <w:t>блокадник Ленинграда, бывший председатель Московской МО ООО «Ветеран-геологоразведчик»</w:t>
      </w:r>
      <w:r w:rsidR="00824889" w:rsidRPr="002261D6">
        <w:rPr>
          <w:rFonts w:ascii="Times New Roman" w:hAnsi="Times New Roman" w:cs="Times New Roman"/>
          <w:b/>
          <w:bCs/>
          <w:i/>
          <w:iCs/>
          <w:color w:val="231F20"/>
          <w:spacing w:val="-2"/>
          <w:sz w:val="24"/>
          <w:szCs w:val="24"/>
        </w:rPr>
        <w:t>, в настоящее время возглавляющий Ревизионную комиссию.</w:t>
      </w:r>
    </w:p>
    <w:p w:rsidR="000C75AB" w:rsidRPr="002261D6" w:rsidRDefault="000C75AB" w:rsidP="00DA74DB">
      <w:pPr>
        <w:tabs>
          <w:tab w:val="left" w:pos="8646"/>
        </w:tabs>
        <w:ind w:firstLine="709"/>
        <w:jc w:val="both"/>
        <w:rPr>
          <w:rFonts w:ascii="Times New Roman" w:hAnsi="Times New Roman" w:cs="Times New Roman"/>
          <w:color w:val="231F20"/>
          <w:spacing w:val="-2"/>
          <w:sz w:val="24"/>
          <w:szCs w:val="24"/>
        </w:rPr>
      </w:pPr>
    </w:p>
    <w:p w:rsidR="002B70B5" w:rsidRPr="002261D6" w:rsidRDefault="002B70B5" w:rsidP="00DA74DB">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2B70B5" w:rsidRPr="002261D6" w:rsidRDefault="002B70B5" w:rsidP="002B70B5">
      <w:pPr>
        <w:tabs>
          <w:tab w:val="left" w:pos="8646"/>
        </w:tabs>
        <w:ind w:firstLine="709"/>
        <w:jc w:val="both"/>
        <w:rPr>
          <w:sz w:val="24"/>
          <w:szCs w:val="24"/>
        </w:rPr>
      </w:pPr>
      <w:r w:rsidRPr="002261D6">
        <w:rPr>
          <w:color w:val="231F20"/>
          <w:spacing w:val="-2"/>
          <w:sz w:val="24"/>
          <w:szCs w:val="24"/>
        </w:rPr>
        <w:t xml:space="preserve">1. </w:t>
      </w:r>
      <w:proofErr w:type="gramStart"/>
      <w:r w:rsidRPr="002261D6">
        <w:rPr>
          <w:color w:val="231F20"/>
          <w:spacing w:val="-2"/>
          <w:sz w:val="24"/>
          <w:szCs w:val="24"/>
        </w:rPr>
        <w:t>Одобрить деятельность Московской МО ООО «Ветеран-геологоразведчи</w:t>
      </w:r>
      <w:r w:rsidR="004E21C5" w:rsidRPr="002261D6">
        <w:rPr>
          <w:color w:val="231F20"/>
          <w:spacing w:val="-2"/>
          <w:sz w:val="24"/>
          <w:szCs w:val="24"/>
        </w:rPr>
        <w:t>к» по привлечению ветеранского а</w:t>
      </w:r>
      <w:r w:rsidRPr="002261D6">
        <w:rPr>
          <w:color w:val="231F20"/>
          <w:spacing w:val="-2"/>
          <w:sz w:val="24"/>
          <w:szCs w:val="24"/>
        </w:rPr>
        <w:t>ктива к производственной и научной деятельности организаци</w:t>
      </w:r>
      <w:r w:rsidR="004E21C5" w:rsidRPr="002261D6">
        <w:rPr>
          <w:color w:val="231F20"/>
          <w:spacing w:val="-2"/>
          <w:sz w:val="24"/>
          <w:szCs w:val="24"/>
        </w:rPr>
        <w:t>й.</w:t>
      </w:r>
      <w:proofErr w:type="gramEnd"/>
    </w:p>
    <w:p w:rsidR="00013755" w:rsidRPr="002261D6" w:rsidRDefault="000F7E5D" w:rsidP="00013755">
      <w:pPr>
        <w:tabs>
          <w:tab w:val="left" w:pos="8646"/>
        </w:tabs>
        <w:ind w:firstLine="709"/>
        <w:jc w:val="both"/>
        <w:rPr>
          <w:sz w:val="24"/>
          <w:szCs w:val="24"/>
        </w:rPr>
      </w:pPr>
      <w:r w:rsidRPr="002261D6">
        <w:rPr>
          <w:color w:val="231F20"/>
          <w:spacing w:val="-2"/>
          <w:sz w:val="24"/>
          <w:szCs w:val="24"/>
        </w:rPr>
        <w:t xml:space="preserve">2. Рекомендовать Советам ветеранов </w:t>
      </w:r>
      <w:r w:rsidR="002B70B5" w:rsidRPr="002261D6">
        <w:rPr>
          <w:color w:val="231F20"/>
          <w:spacing w:val="-2"/>
          <w:sz w:val="24"/>
          <w:szCs w:val="24"/>
        </w:rPr>
        <w:t>способствовать вете</w:t>
      </w:r>
      <w:r w:rsidRPr="002261D6">
        <w:rPr>
          <w:color w:val="231F20"/>
          <w:spacing w:val="-2"/>
          <w:sz w:val="24"/>
          <w:szCs w:val="24"/>
        </w:rPr>
        <w:t xml:space="preserve">ранам-геологоразведчикам в  работе </w:t>
      </w:r>
      <w:r w:rsidR="002B70B5" w:rsidRPr="002261D6">
        <w:rPr>
          <w:color w:val="231F20"/>
          <w:spacing w:val="-2"/>
          <w:sz w:val="24"/>
          <w:szCs w:val="24"/>
        </w:rPr>
        <w:t xml:space="preserve"> в штатах</w:t>
      </w:r>
      <w:r w:rsidRPr="002261D6">
        <w:rPr>
          <w:color w:val="231F20"/>
          <w:spacing w:val="-2"/>
          <w:sz w:val="24"/>
          <w:szCs w:val="24"/>
        </w:rPr>
        <w:t xml:space="preserve"> </w:t>
      </w:r>
      <w:r w:rsidR="002B70B5" w:rsidRPr="002261D6">
        <w:rPr>
          <w:color w:val="231F20"/>
          <w:spacing w:val="-2"/>
          <w:sz w:val="24"/>
          <w:szCs w:val="24"/>
        </w:rPr>
        <w:t xml:space="preserve"> предприятия</w:t>
      </w:r>
      <w:r w:rsidRPr="002261D6">
        <w:rPr>
          <w:color w:val="231F20"/>
          <w:spacing w:val="-2"/>
          <w:sz w:val="24"/>
          <w:szCs w:val="24"/>
        </w:rPr>
        <w:t xml:space="preserve"> (организации),</w:t>
      </w:r>
      <w:r w:rsidR="00E0612C" w:rsidRPr="002261D6">
        <w:rPr>
          <w:color w:val="231F20"/>
          <w:spacing w:val="-2"/>
          <w:sz w:val="24"/>
          <w:szCs w:val="24"/>
        </w:rPr>
        <w:t xml:space="preserve"> </w:t>
      </w:r>
      <w:r w:rsidR="00013755" w:rsidRPr="002261D6">
        <w:rPr>
          <w:color w:val="231F20"/>
          <w:spacing w:val="-2"/>
          <w:sz w:val="24"/>
          <w:szCs w:val="24"/>
        </w:rPr>
        <w:t xml:space="preserve">постоянно </w:t>
      </w:r>
      <w:r w:rsidR="002B70B5" w:rsidRPr="002261D6">
        <w:rPr>
          <w:color w:val="231F20"/>
          <w:spacing w:val="-2"/>
          <w:sz w:val="24"/>
          <w:szCs w:val="24"/>
        </w:rPr>
        <w:t>совершенствуя научную и производственную деятельность</w:t>
      </w:r>
      <w:r w:rsidRPr="002261D6">
        <w:rPr>
          <w:color w:val="231F20"/>
          <w:spacing w:val="-2"/>
          <w:sz w:val="24"/>
          <w:szCs w:val="24"/>
        </w:rPr>
        <w:t xml:space="preserve">, </w:t>
      </w:r>
      <w:r w:rsidR="007125A7" w:rsidRPr="002261D6">
        <w:rPr>
          <w:color w:val="231F20"/>
          <w:spacing w:val="-2"/>
          <w:sz w:val="24"/>
          <w:szCs w:val="24"/>
        </w:rPr>
        <w:t>с</w:t>
      </w:r>
      <w:r w:rsidR="00013755" w:rsidRPr="002261D6">
        <w:rPr>
          <w:color w:val="231F20"/>
          <w:spacing w:val="-2"/>
          <w:sz w:val="24"/>
          <w:szCs w:val="24"/>
        </w:rPr>
        <w:t>одействовать развитию коллективного досуга ветеранов с участием в культурно-массовых и физкультурн</w:t>
      </w:r>
      <w:r w:rsidRPr="002261D6">
        <w:rPr>
          <w:color w:val="231F20"/>
          <w:spacing w:val="-2"/>
          <w:sz w:val="24"/>
          <w:szCs w:val="24"/>
        </w:rPr>
        <w:t>о-оздоровительных мероприятиях.</w:t>
      </w:r>
    </w:p>
    <w:p w:rsidR="005C188A" w:rsidRPr="002261D6" w:rsidRDefault="002B70B5" w:rsidP="000C75AB">
      <w:pPr>
        <w:tabs>
          <w:tab w:val="left" w:pos="8646"/>
        </w:tabs>
        <w:ind w:firstLine="709"/>
        <w:jc w:val="both"/>
        <w:rPr>
          <w:b/>
          <w:bCs/>
          <w:color w:val="231F20"/>
          <w:spacing w:val="-2"/>
          <w:sz w:val="24"/>
          <w:szCs w:val="24"/>
        </w:rPr>
      </w:pPr>
      <w:r w:rsidRPr="002261D6">
        <w:rPr>
          <w:color w:val="231F20"/>
          <w:spacing w:val="-2"/>
          <w:sz w:val="24"/>
          <w:szCs w:val="24"/>
        </w:rPr>
        <w:t xml:space="preserve"> </w:t>
      </w:r>
      <w:r w:rsidR="005C188A" w:rsidRPr="002261D6">
        <w:rPr>
          <w:b/>
          <w:bCs/>
          <w:color w:val="231F20"/>
          <w:spacing w:val="-2"/>
          <w:sz w:val="24"/>
          <w:szCs w:val="24"/>
        </w:rPr>
        <w:t>По второму вопросу:</w:t>
      </w:r>
    </w:p>
    <w:p w:rsidR="005C188A" w:rsidRPr="002261D6" w:rsidRDefault="005C188A" w:rsidP="000C75AB">
      <w:pPr>
        <w:tabs>
          <w:tab w:val="left" w:pos="8646"/>
        </w:tabs>
        <w:ind w:firstLine="709"/>
        <w:jc w:val="both"/>
        <w:rPr>
          <w:b/>
          <w:bCs/>
          <w:color w:val="231F20"/>
          <w:spacing w:val="-2"/>
          <w:sz w:val="24"/>
          <w:szCs w:val="24"/>
        </w:rPr>
      </w:pPr>
      <w:r w:rsidRPr="002261D6">
        <w:rPr>
          <w:b/>
          <w:bCs/>
          <w:color w:val="231F20"/>
          <w:spacing w:val="-2"/>
          <w:sz w:val="24"/>
          <w:szCs w:val="24"/>
        </w:rPr>
        <w:t>отметили:</w:t>
      </w:r>
    </w:p>
    <w:p w:rsidR="005C188A" w:rsidRPr="002261D6" w:rsidRDefault="00575682" w:rsidP="00D446AC">
      <w:pPr>
        <w:tabs>
          <w:tab w:val="left" w:pos="8646"/>
        </w:tabs>
        <w:ind w:firstLine="709"/>
        <w:jc w:val="both"/>
        <w:rPr>
          <w:sz w:val="24"/>
          <w:szCs w:val="24"/>
        </w:rPr>
      </w:pPr>
      <w:bookmarkStart w:id="0" w:name="_Hlk83897910"/>
      <w:r w:rsidRPr="002261D6">
        <w:rPr>
          <w:color w:val="231F20"/>
          <w:spacing w:val="-2"/>
          <w:sz w:val="24"/>
          <w:szCs w:val="24"/>
        </w:rPr>
        <w:t>Башкирское</w:t>
      </w:r>
      <w:r w:rsidR="005C188A" w:rsidRPr="002261D6">
        <w:rPr>
          <w:color w:val="231F20"/>
          <w:spacing w:val="-2"/>
          <w:sz w:val="24"/>
          <w:szCs w:val="24"/>
        </w:rPr>
        <w:t xml:space="preserve"> региональное отделени</w:t>
      </w:r>
      <w:r w:rsidR="000F7E5D" w:rsidRPr="002261D6">
        <w:rPr>
          <w:color w:val="231F20"/>
          <w:spacing w:val="-2"/>
          <w:sz w:val="24"/>
          <w:szCs w:val="24"/>
        </w:rPr>
        <w:t xml:space="preserve">е </w:t>
      </w:r>
      <w:r w:rsidR="005C188A" w:rsidRPr="002261D6">
        <w:rPr>
          <w:color w:val="231F20"/>
          <w:spacing w:val="-2"/>
          <w:sz w:val="24"/>
          <w:szCs w:val="24"/>
        </w:rPr>
        <w:t xml:space="preserve"> </w:t>
      </w:r>
      <w:bookmarkEnd w:id="0"/>
      <w:r w:rsidR="000F7E5D" w:rsidRPr="002261D6">
        <w:rPr>
          <w:color w:val="231F20"/>
          <w:spacing w:val="-2"/>
          <w:sz w:val="24"/>
          <w:szCs w:val="24"/>
        </w:rPr>
        <w:t xml:space="preserve">Общероссийской </w:t>
      </w:r>
      <w:r w:rsidR="005C188A" w:rsidRPr="002261D6">
        <w:rPr>
          <w:color w:val="231F20"/>
          <w:spacing w:val="-2"/>
          <w:sz w:val="24"/>
          <w:szCs w:val="24"/>
        </w:rPr>
        <w:t>организации «Ветеран-геологоразведчик» активно участвует в общественной жизни коллективов</w:t>
      </w:r>
      <w:r w:rsidR="00944A7A" w:rsidRPr="002261D6">
        <w:rPr>
          <w:color w:val="231F20"/>
          <w:spacing w:val="-2"/>
          <w:sz w:val="24"/>
          <w:szCs w:val="24"/>
        </w:rPr>
        <w:t xml:space="preserve">, </w:t>
      </w:r>
      <w:r w:rsidR="005C188A" w:rsidRPr="002261D6">
        <w:rPr>
          <w:color w:val="231F20"/>
          <w:spacing w:val="-2"/>
          <w:sz w:val="24"/>
          <w:szCs w:val="24"/>
        </w:rPr>
        <w:t xml:space="preserve">всеми доступными </w:t>
      </w:r>
      <w:r w:rsidR="0019242F" w:rsidRPr="002261D6">
        <w:rPr>
          <w:color w:val="231F20"/>
          <w:spacing w:val="-2"/>
          <w:sz w:val="24"/>
          <w:szCs w:val="24"/>
        </w:rPr>
        <w:t>с</w:t>
      </w:r>
      <w:r w:rsidR="005C188A" w:rsidRPr="002261D6">
        <w:rPr>
          <w:color w:val="231F20"/>
          <w:spacing w:val="-2"/>
          <w:sz w:val="24"/>
          <w:szCs w:val="24"/>
        </w:rPr>
        <w:t>редствами популяризируя профессию «Геолога»</w:t>
      </w:r>
      <w:r w:rsidR="00944A7A" w:rsidRPr="002261D6">
        <w:rPr>
          <w:color w:val="231F20"/>
          <w:spacing w:val="-2"/>
          <w:sz w:val="24"/>
          <w:szCs w:val="24"/>
        </w:rPr>
        <w:t xml:space="preserve"> </w:t>
      </w:r>
      <w:r w:rsidR="003D67E2" w:rsidRPr="002261D6">
        <w:rPr>
          <w:color w:val="231F20"/>
          <w:spacing w:val="-2"/>
          <w:sz w:val="24"/>
          <w:szCs w:val="24"/>
        </w:rPr>
        <w:t>в молодежной среде</w:t>
      </w:r>
      <w:r w:rsidR="005C188A" w:rsidRPr="002261D6">
        <w:rPr>
          <w:color w:val="231F20"/>
          <w:spacing w:val="-2"/>
          <w:sz w:val="24"/>
          <w:szCs w:val="24"/>
        </w:rPr>
        <w:t xml:space="preserve">. </w:t>
      </w:r>
    </w:p>
    <w:p w:rsidR="00D446AC" w:rsidRPr="002261D6" w:rsidRDefault="00D446AC" w:rsidP="00D446AC">
      <w:pPr>
        <w:tabs>
          <w:tab w:val="left" w:pos="8646"/>
        </w:tabs>
        <w:ind w:firstLine="709"/>
        <w:jc w:val="both"/>
        <w:rPr>
          <w:color w:val="231F20"/>
          <w:spacing w:val="-2"/>
          <w:sz w:val="24"/>
          <w:szCs w:val="24"/>
        </w:rPr>
      </w:pPr>
      <w:r w:rsidRPr="002261D6">
        <w:rPr>
          <w:color w:val="231F20"/>
          <w:spacing w:val="-2"/>
          <w:sz w:val="24"/>
          <w:szCs w:val="24"/>
        </w:rPr>
        <w:t xml:space="preserve">Студентов и школьников готовят к участию в конкурсах, олимпиадах, молодежных конференциях. Только за последние три года </w:t>
      </w:r>
      <w:proofErr w:type="gramStart"/>
      <w:r w:rsidRPr="002261D6">
        <w:rPr>
          <w:color w:val="231F20"/>
          <w:spacing w:val="-2"/>
          <w:sz w:val="24"/>
          <w:szCs w:val="24"/>
        </w:rPr>
        <w:t>СВ</w:t>
      </w:r>
      <w:proofErr w:type="gramEnd"/>
      <w:r w:rsidRPr="002261D6">
        <w:rPr>
          <w:color w:val="231F20"/>
          <w:spacing w:val="-2"/>
          <w:sz w:val="24"/>
          <w:szCs w:val="24"/>
        </w:rPr>
        <w:t xml:space="preserve"> подготовлено 23 студента и два школьника, принявших участие в Международных студенческих и молодежных конференциях с докладами, отмеченными дипломами и почетными грамотами и опубликованными в сборниках трудов. На фото студенты-призеры конкурса докладов на международной конференции</w:t>
      </w:r>
    </w:p>
    <w:p w:rsidR="00AA0E5B" w:rsidRPr="002261D6" w:rsidRDefault="005C188A" w:rsidP="00944A7A">
      <w:pPr>
        <w:tabs>
          <w:tab w:val="left" w:pos="8646"/>
        </w:tabs>
        <w:ind w:firstLine="709"/>
        <w:jc w:val="both"/>
        <w:rPr>
          <w:color w:val="231F20"/>
          <w:spacing w:val="-2"/>
          <w:sz w:val="24"/>
          <w:szCs w:val="24"/>
        </w:rPr>
      </w:pPr>
      <w:r w:rsidRPr="002261D6">
        <w:rPr>
          <w:color w:val="231F20"/>
          <w:spacing w:val="-2"/>
          <w:sz w:val="24"/>
          <w:szCs w:val="24"/>
        </w:rPr>
        <w:t>В 2019 году было издано учебное пособие «Основы геологии: учебная геологическая практика»</w:t>
      </w:r>
      <w:r w:rsidR="00575682" w:rsidRPr="002261D6">
        <w:rPr>
          <w:color w:val="231F20"/>
          <w:spacing w:val="-2"/>
          <w:sz w:val="24"/>
          <w:szCs w:val="24"/>
        </w:rPr>
        <w:t>,</w:t>
      </w:r>
      <w:r w:rsidRPr="002261D6">
        <w:rPr>
          <w:color w:val="231F20"/>
          <w:spacing w:val="-2"/>
          <w:sz w:val="24"/>
          <w:szCs w:val="24"/>
        </w:rPr>
        <w:t xml:space="preserve"> автор заместитель пре</w:t>
      </w:r>
      <w:r w:rsidR="00575682" w:rsidRPr="002261D6">
        <w:rPr>
          <w:color w:val="231F20"/>
          <w:spacing w:val="-2"/>
          <w:sz w:val="24"/>
          <w:szCs w:val="24"/>
        </w:rPr>
        <w:t>дседателя Башкирского</w:t>
      </w:r>
      <w:r w:rsidRPr="002261D6">
        <w:rPr>
          <w:color w:val="231F20"/>
          <w:spacing w:val="-2"/>
          <w:sz w:val="24"/>
          <w:szCs w:val="24"/>
        </w:rPr>
        <w:t xml:space="preserve"> регионального отделения ветеранов-геологоразведчиков </w:t>
      </w:r>
      <w:r w:rsidR="00D446AC" w:rsidRPr="002261D6">
        <w:rPr>
          <w:color w:val="231F20"/>
          <w:spacing w:val="-2"/>
          <w:sz w:val="24"/>
          <w:szCs w:val="24"/>
        </w:rPr>
        <w:t xml:space="preserve">К.В. </w:t>
      </w:r>
      <w:r w:rsidRPr="002261D6">
        <w:rPr>
          <w:color w:val="231F20"/>
          <w:spacing w:val="-2"/>
          <w:sz w:val="24"/>
          <w:szCs w:val="24"/>
        </w:rPr>
        <w:t xml:space="preserve">Антонов. </w:t>
      </w:r>
      <w:r w:rsidR="00D446AC" w:rsidRPr="002261D6">
        <w:rPr>
          <w:color w:val="231F20"/>
          <w:spacing w:val="-2"/>
          <w:sz w:val="24"/>
          <w:szCs w:val="24"/>
        </w:rPr>
        <w:t>Книга</w:t>
      </w:r>
      <w:r w:rsidRPr="002261D6">
        <w:rPr>
          <w:color w:val="231F20"/>
          <w:spacing w:val="-2"/>
          <w:sz w:val="24"/>
          <w:szCs w:val="24"/>
        </w:rPr>
        <w:t xml:space="preserve"> рассчитана на широкий круг чита</w:t>
      </w:r>
      <w:r w:rsidR="00D446AC" w:rsidRPr="002261D6">
        <w:rPr>
          <w:color w:val="231F20"/>
          <w:spacing w:val="-2"/>
          <w:sz w:val="24"/>
          <w:szCs w:val="24"/>
        </w:rPr>
        <w:t>телей</w:t>
      </w:r>
      <w:r w:rsidRPr="002261D6">
        <w:rPr>
          <w:color w:val="231F20"/>
          <w:spacing w:val="-2"/>
          <w:sz w:val="24"/>
          <w:szCs w:val="24"/>
        </w:rPr>
        <w:t xml:space="preserve"> </w:t>
      </w:r>
      <w:r w:rsidR="00D446AC" w:rsidRPr="002261D6">
        <w:rPr>
          <w:color w:val="231F20"/>
          <w:spacing w:val="-2"/>
          <w:sz w:val="24"/>
          <w:szCs w:val="24"/>
        </w:rPr>
        <w:t>(</w:t>
      </w:r>
      <w:r w:rsidRPr="002261D6">
        <w:rPr>
          <w:color w:val="231F20"/>
          <w:spacing w:val="-2"/>
          <w:sz w:val="24"/>
          <w:szCs w:val="24"/>
        </w:rPr>
        <w:t>студентов</w:t>
      </w:r>
      <w:r w:rsidR="00D446AC" w:rsidRPr="002261D6">
        <w:rPr>
          <w:color w:val="231F20"/>
          <w:spacing w:val="-2"/>
          <w:sz w:val="24"/>
          <w:szCs w:val="24"/>
        </w:rPr>
        <w:t>,</w:t>
      </w:r>
      <w:r w:rsidRPr="002261D6">
        <w:rPr>
          <w:color w:val="231F20"/>
          <w:spacing w:val="-2"/>
          <w:sz w:val="24"/>
          <w:szCs w:val="24"/>
        </w:rPr>
        <w:t xml:space="preserve"> школьников, туристов и просто любителей природы и путешествий</w:t>
      </w:r>
      <w:r w:rsidR="00D446AC" w:rsidRPr="002261D6">
        <w:rPr>
          <w:color w:val="231F20"/>
          <w:spacing w:val="-2"/>
          <w:sz w:val="24"/>
          <w:szCs w:val="24"/>
        </w:rPr>
        <w:t>)</w:t>
      </w:r>
      <w:r w:rsidRPr="002261D6">
        <w:rPr>
          <w:color w:val="231F20"/>
          <w:spacing w:val="-2"/>
          <w:sz w:val="24"/>
          <w:szCs w:val="24"/>
        </w:rPr>
        <w:t xml:space="preserve"> и </w:t>
      </w:r>
      <w:r w:rsidR="00D446AC" w:rsidRPr="002261D6">
        <w:rPr>
          <w:color w:val="231F20"/>
          <w:spacing w:val="-2"/>
          <w:sz w:val="24"/>
          <w:szCs w:val="24"/>
        </w:rPr>
        <w:t>стал</w:t>
      </w:r>
      <w:r w:rsidRPr="002261D6">
        <w:rPr>
          <w:color w:val="231F20"/>
          <w:spacing w:val="-2"/>
          <w:sz w:val="24"/>
          <w:szCs w:val="24"/>
        </w:rPr>
        <w:t xml:space="preserve">о  настольной книгой и неотъемлемым спутником </w:t>
      </w:r>
      <w:r w:rsidR="00D446AC" w:rsidRPr="002261D6">
        <w:rPr>
          <w:color w:val="231F20"/>
          <w:spacing w:val="-2"/>
          <w:sz w:val="24"/>
          <w:szCs w:val="24"/>
        </w:rPr>
        <w:t>путешественников</w:t>
      </w:r>
      <w:r w:rsidRPr="002261D6">
        <w:rPr>
          <w:color w:val="231F20"/>
          <w:spacing w:val="-2"/>
          <w:sz w:val="24"/>
          <w:szCs w:val="24"/>
        </w:rPr>
        <w:t>, стремящихся к познанию природы и недр</w:t>
      </w:r>
      <w:r w:rsidR="00AA0E5B" w:rsidRPr="002261D6">
        <w:rPr>
          <w:color w:val="231F20"/>
          <w:spacing w:val="-2"/>
          <w:sz w:val="24"/>
          <w:szCs w:val="24"/>
        </w:rPr>
        <w:t xml:space="preserve"> Республики</w:t>
      </w:r>
      <w:r w:rsidRPr="002261D6">
        <w:rPr>
          <w:color w:val="231F20"/>
          <w:spacing w:val="-2"/>
          <w:sz w:val="24"/>
          <w:szCs w:val="24"/>
        </w:rPr>
        <w:t xml:space="preserve">. </w:t>
      </w:r>
    </w:p>
    <w:p w:rsidR="005C188A" w:rsidRPr="002261D6" w:rsidRDefault="005C188A" w:rsidP="00944A7A">
      <w:pPr>
        <w:tabs>
          <w:tab w:val="left" w:pos="8646"/>
        </w:tabs>
        <w:ind w:firstLine="709"/>
        <w:jc w:val="both"/>
        <w:rPr>
          <w:color w:val="231F20"/>
          <w:spacing w:val="-2"/>
          <w:sz w:val="24"/>
          <w:szCs w:val="24"/>
        </w:rPr>
      </w:pPr>
      <w:r w:rsidRPr="002261D6">
        <w:rPr>
          <w:color w:val="231F20"/>
          <w:spacing w:val="-2"/>
          <w:sz w:val="24"/>
          <w:szCs w:val="24"/>
        </w:rPr>
        <w:lastRenderedPageBreak/>
        <w:t xml:space="preserve">В 2018 г. вышло </w:t>
      </w:r>
      <w:r w:rsidR="00AA0E5B" w:rsidRPr="002261D6">
        <w:rPr>
          <w:color w:val="231F20"/>
          <w:spacing w:val="-2"/>
          <w:sz w:val="24"/>
          <w:szCs w:val="24"/>
        </w:rPr>
        <w:t xml:space="preserve">в свет </w:t>
      </w:r>
      <w:r w:rsidRPr="002261D6">
        <w:rPr>
          <w:color w:val="231F20"/>
          <w:spacing w:val="-2"/>
          <w:sz w:val="24"/>
          <w:szCs w:val="24"/>
        </w:rPr>
        <w:t xml:space="preserve">третье учебное пособие «Бурение скважин» </w:t>
      </w:r>
      <w:r w:rsidR="00AA0E5B" w:rsidRPr="002261D6">
        <w:rPr>
          <w:color w:val="231F20"/>
          <w:spacing w:val="-2"/>
          <w:sz w:val="24"/>
          <w:szCs w:val="24"/>
        </w:rPr>
        <w:t xml:space="preserve">К.В. Антонова </w:t>
      </w:r>
      <w:r w:rsidRPr="002261D6">
        <w:rPr>
          <w:color w:val="231F20"/>
          <w:spacing w:val="-2"/>
          <w:sz w:val="24"/>
          <w:szCs w:val="24"/>
        </w:rPr>
        <w:t xml:space="preserve">в соавторстве с Р.А. </w:t>
      </w:r>
      <w:proofErr w:type="spellStart"/>
      <w:r w:rsidRPr="002261D6">
        <w:rPr>
          <w:color w:val="231F20"/>
          <w:spacing w:val="-2"/>
          <w:sz w:val="24"/>
          <w:szCs w:val="24"/>
        </w:rPr>
        <w:t>Валиуллиным</w:t>
      </w:r>
      <w:proofErr w:type="spellEnd"/>
      <w:r w:rsidRPr="002261D6">
        <w:rPr>
          <w:color w:val="231F20"/>
          <w:spacing w:val="-2"/>
          <w:sz w:val="24"/>
          <w:szCs w:val="24"/>
        </w:rPr>
        <w:t xml:space="preserve"> и И.Г. </w:t>
      </w:r>
      <w:proofErr w:type="spellStart"/>
      <w:r w:rsidRPr="002261D6">
        <w:rPr>
          <w:color w:val="231F20"/>
          <w:spacing w:val="-2"/>
          <w:sz w:val="24"/>
          <w:szCs w:val="24"/>
        </w:rPr>
        <w:t>Низаевой</w:t>
      </w:r>
      <w:proofErr w:type="spellEnd"/>
      <w:r w:rsidRPr="002261D6">
        <w:rPr>
          <w:color w:val="231F20"/>
          <w:spacing w:val="-2"/>
          <w:sz w:val="24"/>
          <w:szCs w:val="24"/>
        </w:rPr>
        <w:t xml:space="preserve">. Второе </w:t>
      </w:r>
      <w:r w:rsidR="00AA0E5B" w:rsidRPr="002261D6">
        <w:rPr>
          <w:color w:val="231F20"/>
          <w:spacing w:val="-2"/>
          <w:sz w:val="24"/>
          <w:szCs w:val="24"/>
        </w:rPr>
        <w:t xml:space="preserve">его </w:t>
      </w:r>
      <w:r w:rsidRPr="002261D6">
        <w:rPr>
          <w:color w:val="231F20"/>
          <w:spacing w:val="-2"/>
          <w:sz w:val="24"/>
          <w:szCs w:val="24"/>
        </w:rPr>
        <w:t>учебное пособие «Геология (нефтепромысловая)</w:t>
      </w:r>
      <w:r w:rsidR="00AA0E5B" w:rsidRPr="002261D6">
        <w:rPr>
          <w:color w:val="231F20"/>
          <w:spacing w:val="-2"/>
          <w:sz w:val="24"/>
          <w:szCs w:val="24"/>
        </w:rPr>
        <w:t>»</w:t>
      </w:r>
      <w:r w:rsidRPr="002261D6">
        <w:rPr>
          <w:color w:val="231F20"/>
          <w:spacing w:val="-2"/>
          <w:sz w:val="24"/>
          <w:szCs w:val="24"/>
        </w:rPr>
        <w:t xml:space="preserve"> </w:t>
      </w:r>
      <w:r w:rsidR="00AA0E5B" w:rsidRPr="002261D6">
        <w:rPr>
          <w:color w:val="231F20"/>
          <w:spacing w:val="-2"/>
          <w:sz w:val="24"/>
          <w:szCs w:val="24"/>
        </w:rPr>
        <w:t xml:space="preserve">было </w:t>
      </w:r>
      <w:r w:rsidRPr="002261D6">
        <w:rPr>
          <w:color w:val="231F20"/>
          <w:spacing w:val="-2"/>
          <w:sz w:val="24"/>
          <w:szCs w:val="24"/>
        </w:rPr>
        <w:t>издан</w:t>
      </w:r>
      <w:r w:rsidR="00AA0E5B" w:rsidRPr="002261D6">
        <w:rPr>
          <w:color w:val="231F20"/>
          <w:spacing w:val="-2"/>
          <w:sz w:val="24"/>
          <w:szCs w:val="24"/>
        </w:rPr>
        <w:t>о</w:t>
      </w:r>
      <w:r w:rsidRPr="002261D6">
        <w:rPr>
          <w:color w:val="231F20"/>
          <w:spacing w:val="-2"/>
          <w:sz w:val="24"/>
          <w:szCs w:val="24"/>
        </w:rPr>
        <w:t xml:space="preserve"> в 2012 г. в соавторстве с Р.А. </w:t>
      </w:r>
      <w:proofErr w:type="spellStart"/>
      <w:r w:rsidRPr="002261D6">
        <w:rPr>
          <w:color w:val="231F20"/>
          <w:spacing w:val="-2"/>
          <w:sz w:val="24"/>
          <w:szCs w:val="24"/>
        </w:rPr>
        <w:t>Валиуллиным</w:t>
      </w:r>
      <w:proofErr w:type="spellEnd"/>
      <w:r w:rsidRPr="002261D6">
        <w:rPr>
          <w:color w:val="231F20"/>
          <w:spacing w:val="-2"/>
          <w:sz w:val="24"/>
          <w:szCs w:val="24"/>
        </w:rPr>
        <w:t xml:space="preserve">. В 2020 году издано учебное пособие </w:t>
      </w:r>
      <w:r w:rsidR="00AA0E5B" w:rsidRPr="002261D6">
        <w:rPr>
          <w:color w:val="231F20"/>
          <w:spacing w:val="-2"/>
          <w:sz w:val="24"/>
          <w:szCs w:val="24"/>
        </w:rPr>
        <w:t>Р.Р.</w:t>
      </w:r>
      <w:r w:rsidRPr="002261D6">
        <w:rPr>
          <w:color w:val="231F20"/>
          <w:spacing w:val="-2"/>
          <w:sz w:val="24"/>
          <w:szCs w:val="24"/>
        </w:rPr>
        <w:t xml:space="preserve"> Валитов</w:t>
      </w:r>
      <w:r w:rsidR="00AA0E5B" w:rsidRPr="002261D6">
        <w:rPr>
          <w:color w:val="231F20"/>
          <w:spacing w:val="-2"/>
          <w:sz w:val="24"/>
          <w:szCs w:val="24"/>
        </w:rPr>
        <w:t>а</w:t>
      </w:r>
      <w:r w:rsidRPr="002261D6">
        <w:rPr>
          <w:color w:val="231F20"/>
          <w:spacing w:val="-2"/>
          <w:sz w:val="24"/>
          <w:szCs w:val="24"/>
        </w:rPr>
        <w:t xml:space="preserve"> «Законодательная база строительства нефтяных и газовых скважин».</w:t>
      </w:r>
    </w:p>
    <w:p w:rsidR="005C188A" w:rsidRPr="002261D6" w:rsidRDefault="005C188A" w:rsidP="00944A7A">
      <w:pPr>
        <w:tabs>
          <w:tab w:val="left" w:pos="8646"/>
        </w:tabs>
        <w:ind w:firstLine="709"/>
        <w:jc w:val="both"/>
        <w:rPr>
          <w:color w:val="231F20"/>
          <w:spacing w:val="-2"/>
          <w:sz w:val="24"/>
          <w:szCs w:val="24"/>
        </w:rPr>
      </w:pPr>
      <w:r w:rsidRPr="002261D6">
        <w:rPr>
          <w:color w:val="231F20"/>
          <w:spacing w:val="-2"/>
          <w:sz w:val="24"/>
          <w:szCs w:val="24"/>
        </w:rPr>
        <w:t xml:space="preserve">Ветераны К.В. Антонов </w:t>
      </w:r>
      <w:r w:rsidR="00AA0E5B" w:rsidRPr="002261D6">
        <w:rPr>
          <w:color w:val="231F20"/>
          <w:spacing w:val="-2"/>
          <w:sz w:val="24"/>
          <w:szCs w:val="24"/>
        </w:rPr>
        <w:t>(</w:t>
      </w:r>
      <w:r w:rsidRPr="002261D6">
        <w:rPr>
          <w:color w:val="231F20"/>
          <w:spacing w:val="-2"/>
          <w:sz w:val="24"/>
          <w:szCs w:val="24"/>
        </w:rPr>
        <w:t>член комиссии</w:t>
      </w:r>
      <w:r w:rsidR="00AA0E5B" w:rsidRPr="002261D6">
        <w:rPr>
          <w:color w:val="231F20"/>
          <w:spacing w:val="-2"/>
          <w:sz w:val="24"/>
          <w:szCs w:val="24"/>
        </w:rPr>
        <w:t>) и</w:t>
      </w:r>
      <w:r w:rsidRPr="002261D6">
        <w:rPr>
          <w:color w:val="231F20"/>
          <w:spacing w:val="-2"/>
          <w:sz w:val="24"/>
          <w:szCs w:val="24"/>
        </w:rPr>
        <w:t xml:space="preserve"> Р.Р. </w:t>
      </w:r>
      <w:proofErr w:type="spellStart"/>
      <w:r w:rsidRPr="002261D6">
        <w:rPr>
          <w:color w:val="231F20"/>
          <w:spacing w:val="-2"/>
          <w:sz w:val="24"/>
          <w:szCs w:val="24"/>
        </w:rPr>
        <w:t>Валитов</w:t>
      </w:r>
      <w:proofErr w:type="spellEnd"/>
      <w:r w:rsidRPr="002261D6">
        <w:rPr>
          <w:color w:val="231F20"/>
          <w:spacing w:val="-2"/>
          <w:sz w:val="24"/>
          <w:szCs w:val="24"/>
        </w:rPr>
        <w:t xml:space="preserve"> </w:t>
      </w:r>
      <w:r w:rsidR="00AA0E5B" w:rsidRPr="002261D6">
        <w:rPr>
          <w:color w:val="231F20"/>
          <w:spacing w:val="-2"/>
          <w:sz w:val="24"/>
          <w:szCs w:val="24"/>
        </w:rPr>
        <w:t>(</w:t>
      </w:r>
      <w:r w:rsidRPr="002261D6">
        <w:rPr>
          <w:color w:val="231F20"/>
          <w:spacing w:val="-2"/>
          <w:sz w:val="24"/>
          <w:szCs w:val="24"/>
        </w:rPr>
        <w:t>председатель</w:t>
      </w:r>
      <w:r w:rsidR="00AA0E5B" w:rsidRPr="002261D6">
        <w:rPr>
          <w:color w:val="231F20"/>
          <w:spacing w:val="-2"/>
          <w:sz w:val="24"/>
          <w:szCs w:val="24"/>
        </w:rPr>
        <w:t>)</w:t>
      </w:r>
      <w:r w:rsidRPr="002261D6">
        <w:rPr>
          <w:color w:val="231F20"/>
          <w:spacing w:val="-2"/>
          <w:sz w:val="24"/>
          <w:szCs w:val="24"/>
        </w:rPr>
        <w:t xml:space="preserve"> ГАК по защите бакалаврских выпускных работ</w:t>
      </w:r>
      <w:r w:rsidR="00AA0E5B" w:rsidRPr="002261D6">
        <w:rPr>
          <w:color w:val="231F20"/>
          <w:spacing w:val="-2"/>
          <w:sz w:val="24"/>
          <w:szCs w:val="24"/>
        </w:rPr>
        <w:t xml:space="preserve"> и</w:t>
      </w:r>
      <w:r w:rsidRPr="002261D6">
        <w:rPr>
          <w:color w:val="231F20"/>
          <w:spacing w:val="-2"/>
          <w:sz w:val="24"/>
          <w:szCs w:val="24"/>
        </w:rPr>
        <w:t xml:space="preserve"> магистерских диссертаций</w:t>
      </w:r>
      <w:r w:rsidR="00AA0E5B" w:rsidRPr="002261D6">
        <w:rPr>
          <w:color w:val="231F20"/>
          <w:spacing w:val="-2"/>
          <w:sz w:val="24"/>
          <w:szCs w:val="24"/>
        </w:rPr>
        <w:t xml:space="preserve"> ежегодно</w:t>
      </w:r>
      <w:r w:rsidRPr="002261D6">
        <w:rPr>
          <w:color w:val="231F20"/>
          <w:spacing w:val="-2"/>
          <w:sz w:val="24"/>
          <w:szCs w:val="24"/>
        </w:rPr>
        <w:t xml:space="preserve"> выпуск</w:t>
      </w:r>
      <w:r w:rsidR="00AA0E5B" w:rsidRPr="002261D6">
        <w:rPr>
          <w:color w:val="231F20"/>
          <w:spacing w:val="-2"/>
          <w:sz w:val="24"/>
          <w:szCs w:val="24"/>
        </w:rPr>
        <w:t xml:space="preserve">ают </w:t>
      </w:r>
      <w:r w:rsidR="009B52DD" w:rsidRPr="002261D6">
        <w:rPr>
          <w:color w:val="231F20"/>
          <w:spacing w:val="-2"/>
          <w:sz w:val="24"/>
          <w:szCs w:val="24"/>
        </w:rPr>
        <w:t xml:space="preserve">десятки </w:t>
      </w:r>
      <w:r w:rsidR="00AA0E5B" w:rsidRPr="002261D6">
        <w:rPr>
          <w:color w:val="231F20"/>
          <w:spacing w:val="-2"/>
          <w:sz w:val="24"/>
          <w:szCs w:val="24"/>
        </w:rPr>
        <w:t>специалистов</w:t>
      </w:r>
      <w:r w:rsidR="009B52DD" w:rsidRPr="002261D6">
        <w:rPr>
          <w:color w:val="231F20"/>
          <w:spacing w:val="-2"/>
          <w:sz w:val="24"/>
          <w:szCs w:val="24"/>
        </w:rPr>
        <w:t xml:space="preserve"> по специальности </w:t>
      </w:r>
      <w:r w:rsidRPr="002261D6">
        <w:rPr>
          <w:color w:val="231F20"/>
          <w:spacing w:val="-2"/>
          <w:sz w:val="24"/>
          <w:szCs w:val="24"/>
        </w:rPr>
        <w:t xml:space="preserve">«Бурение скважин» </w:t>
      </w:r>
      <w:r w:rsidR="009B52DD" w:rsidRPr="002261D6">
        <w:rPr>
          <w:color w:val="231F20"/>
          <w:spacing w:val="-2"/>
          <w:sz w:val="24"/>
          <w:szCs w:val="24"/>
        </w:rPr>
        <w:t xml:space="preserve">на кафедре </w:t>
      </w:r>
      <w:r w:rsidRPr="002261D6">
        <w:rPr>
          <w:color w:val="231F20"/>
          <w:spacing w:val="-2"/>
          <w:sz w:val="24"/>
          <w:szCs w:val="24"/>
        </w:rPr>
        <w:t>Уфимского государственного нефтяного технического университета.</w:t>
      </w:r>
    </w:p>
    <w:p w:rsidR="005C188A" w:rsidRPr="002261D6" w:rsidRDefault="005C188A" w:rsidP="00944A7A">
      <w:pPr>
        <w:tabs>
          <w:tab w:val="left" w:pos="8646"/>
        </w:tabs>
        <w:ind w:firstLine="709"/>
        <w:jc w:val="both"/>
        <w:rPr>
          <w:color w:val="231F20"/>
          <w:spacing w:val="-2"/>
          <w:sz w:val="24"/>
          <w:szCs w:val="24"/>
        </w:rPr>
      </w:pPr>
      <w:r w:rsidRPr="002261D6">
        <w:rPr>
          <w:color w:val="231F20"/>
          <w:spacing w:val="-2"/>
          <w:sz w:val="24"/>
          <w:szCs w:val="24"/>
        </w:rPr>
        <w:t xml:space="preserve">Ежегодно </w:t>
      </w:r>
      <w:r w:rsidR="009B52DD" w:rsidRPr="002261D6">
        <w:rPr>
          <w:color w:val="231F20"/>
          <w:spacing w:val="-2"/>
          <w:sz w:val="24"/>
          <w:szCs w:val="24"/>
        </w:rPr>
        <w:t>на кафедре</w:t>
      </w:r>
      <w:r w:rsidRPr="002261D6">
        <w:rPr>
          <w:color w:val="231F20"/>
          <w:spacing w:val="-2"/>
          <w:sz w:val="24"/>
          <w:szCs w:val="24"/>
        </w:rPr>
        <w:t xml:space="preserve"> </w:t>
      </w:r>
      <w:r w:rsidR="009B52DD" w:rsidRPr="002261D6">
        <w:rPr>
          <w:color w:val="231F20"/>
          <w:spacing w:val="-2"/>
          <w:sz w:val="24"/>
          <w:szCs w:val="24"/>
        </w:rPr>
        <w:t xml:space="preserve">отмечаются </w:t>
      </w:r>
      <w:r w:rsidRPr="002261D6">
        <w:rPr>
          <w:color w:val="231F20"/>
          <w:spacing w:val="-2"/>
          <w:sz w:val="24"/>
          <w:szCs w:val="24"/>
        </w:rPr>
        <w:t>два основных праздника для ветеранов</w:t>
      </w:r>
      <w:r w:rsidR="009B52DD" w:rsidRPr="002261D6">
        <w:rPr>
          <w:color w:val="231F20"/>
          <w:spacing w:val="-2"/>
          <w:sz w:val="24"/>
          <w:szCs w:val="24"/>
        </w:rPr>
        <w:t>:</w:t>
      </w:r>
      <w:r w:rsidRPr="002261D6">
        <w:rPr>
          <w:color w:val="231F20"/>
          <w:spacing w:val="-2"/>
          <w:sz w:val="24"/>
          <w:szCs w:val="24"/>
        </w:rPr>
        <w:t xml:space="preserve"> Международный день пожилых людей и профессиональный праздник </w:t>
      </w:r>
      <w:r w:rsidR="009B52DD" w:rsidRPr="002261D6">
        <w:rPr>
          <w:color w:val="231F20"/>
          <w:spacing w:val="-2"/>
          <w:sz w:val="24"/>
          <w:szCs w:val="24"/>
        </w:rPr>
        <w:t xml:space="preserve">День геолога. </w:t>
      </w:r>
    </w:p>
    <w:p w:rsidR="005C188A" w:rsidRPr="002261D6" w:rsidRDefault="005C188A" w:rsidP="00944A7A">
      <w:pPr>
        <w:tabs>
          <w:tab w:val="left" w:pos="8646"/>
        </w:tabs>
        <w:ind w:firstLine="709"/>
        <w:jc w:val="both"/>
        <w:rPr>
          <w:bCs/>
          <w:sz w:val="24"/>
          <w:szCs w:val="24"/>
        </w:rPr>
      </w:pPr>
      <w:proofErr w:type="gramStart"/>
      <w:r w:rsidRPr="002261D6">
        <w:rPr>
          <w:bCs/>
          <w:sz w:val="24"/>
          <w:szCs w:val="24"/>
        </w:rPr>
        <w:t xml:space="preserve">В соответствие с задачами Общероссийской организации "Ветеран-геологоразведчик" </w:t>
      </w:r>
      <w:r w:rsidR="009B52DD" w:rsidRPr="002261D6">
        <w:rPr>
          <w:bCs/>
          <w:sz w:val="24"/>
          <w:szCs w:val="24"/>
        </w:rPr>
        <w:t>п</w:t>
      </w:r>
      <w:r w:rsidRPr="002261D6">
        <w:rPr>
          <w:bCs/>
          <w:sz w:val="24"/>
          <w:szCs w:val="24"/>
        </w:rPr>
        <w:t>о популяризации про</w:t>
      </w:r>
      <w:r w:rsidR="00575682" w:rsidRPr="002261D6">
        <w:rPr>
          <w:bCs/>
          <w:sz w:val="24"/>
          <w:szCs w:val="24"/>
        </w:rPr>
        <w:t>фессии геолога, Башкирское</w:t>
      </w:r>
      <w:r w:rsidRPr="002261D6">
        <w:rPr>
          <w:bCs/>
          <w:sz w:val="24"/>
          <w:szCs w:val="24"/>
        </w:rPr>
        <w:t xml:space="preserve"> </w:t>
      </w:r>
      <w:r w:rsidR="009B52DD" w:rsidRPr="002261D6">
        <w:rPr>
          <w:bCs/>
          <w:sz w:val="24"/>
          <w:szCs w:val="24"/>
        </w:rPr>
        <w:t>РО</w:t>
      </w:r>
      <w:r w:rsidRPr="002261D6">
        <w:rPr>
          <w:bCs/>
          <w:sz w:val="24"/>
          <w:szCs w:val="24"/>
        </w:rPr>
        <w:t xml:space="preserve"> ветеранов-геологоразведчиков, активно занимается сбором и обработкой  информации о мероприятиях проводимых </w:t>
      </w:r>
      <w:r w:rsidR="009B52DD" w:rsidRPr="002261D6">
        <w:rPr>
          <w:bCs/>
          <w:sz w:val="24"/>
          <w:szCs w:val="24"/>
        </w:rPr>
        <w:t xml:space="preserve">Советами ветеранов первичных </w:t>
      </w:r>
      <w:r w:rsidRPr="002261D6">
        <w:rPr>
          <w:bCs/>
          <w:sz w:val="24"/>
          <w:szCs w:val="24"/>
        </w:rPr>
        <w:t>организаци</w:t>
      </w:r>
      <w:r w:rsidR="009B52DD" w:rsidRPr="002261D6">
        <w:rPr>
          <w:bCs/>
          <w:sz w:val="24"/>
          <w:szCs w:val="24"/>
        </w:rPr>
        <w:t>й</w:t>
      </w:r>
      <w:r w:rsidRPr="002261D6">
        <w:rPr>
          <w:bCs/>
          <w:sz w:val="24"/>
          <w:szCs w:val="24"/>
        </w:rPr>
        <w:t xml:space="preserve">, о юбилярах-геологоразведчиках, их трудовых успехах, </w:t>
      </w:r>
      <w:r w:rsidR="009B52DD" w:rsidRPr="002261D6">
        <w:rPr>
          <w:bCs/>
          <w:sz w:val="24"/>
          <w:szCs w:val="24"/>
        </w:rPr>
        <w:t xml:space="preserve">о достижениях ветеранов, </w:t>
      </w:r>
      <w:r w:rsidR="00575682" w:rsidRPr="002261D6">
        <w:rPr>
          <w:bCs/>
          <w:sz w:val="24"/>
          <w:szCs w:val="24"/>
        </w:rPr>
        <w:t>размещая все на сайте Роснедра</w:t>
      </w:r>
      <w:r w:rsidRPr="002261D6">
        <w:rPr>
          <w:bCs/>
          <w:sz w:val="24"/>
          <w:szCs w:val="24"/>
        </w:rPr>
        <w:t xml:space="preserve"> в электронной версии газеты "Геологический вестник"</w:t>
      </w:r>
      <w:r w:rsidR="009B52DD" w:rsidRPr="002261D6">
        <w:rPr>
          <w:bCs/>
          <w:sz w:val="24"/>
          <w:szCs w:val="24"/>
        </w:rPr>
        <w:t>,</w:t>
      </w:r>
      <w:r w:rsidRPr="002261D6">
        <w:rPr>
          <w:bCs/>
          <w:sz w:val="24"/>
          <w:szCs w:val="24"/>
        </w:rPr>
        <w:t xml:space="preserve"> предоставляя возможность геологической общественности знакомиться с жизнью и деятельностью ветеранов-геологоразведчиков.</w:t>
      </w:r>
      <w:proofErr w:type="gramEnd"/>
    </w:p>
    <w:p w:rsidR="005C188A" w:rsidRPr="002261D6" w:rsidRDefault="005C188A" w:rsidP="00944A7A">
      <w:pPr>
        <w:tabs>
          <w:tab w:val="left" w:pos="8646"/>
        </w:tabs>
        <w:ind w:firstLine="709"/>
        <w:jc w:val="both"/>
        <w:rPr>
          <w:bCs/>
          <w:sz w:val="24"/>
          <w:szCs w:val="24"/>
        </w:rPr>
      </w:pPr>
      <w:r w:rsidRPr="002261D6">
        <w:rPr>
          <w:bCs/>
          <w:sz w:val="24"/>
          <w:szCs w:val="24"/>
        </w:rPr>
        <w:t>Башк</w:t>
      </w:r>
      <w:r w:rsidR="0039555C" w:rsidRPr="002261D6">
        <w:rPr>
          <w:bCs/>
          <w:sz w:val="24"/>
          <w:szCs w:val="24"/>
        </w:rPr>
        <w:t>ирское</w:t>
      </w:r>
      <w:r w:rsidRPr="002261D6">
        <w:rPr>
          <w:bCs/>
          <w:sz w:val="24"/>
          <w:szCs w:val="24"/>
        </w:rPr>
        <w:t xml:space="preserve"> региональное отделени</w:t>
      </w:r>
      <w:r w:rsidR="009B52DD" w:rsidRPr="002261D6">
        <w:rPr>
          <w:bCs/>
          <w:sz w:val="24"/>
          <w:szCs w:val="24"/>
        </w:rPr>
        <w:t>е</w:t>
      </w:r>
      <w:r w:rsidRPr="002261D6">
        <w:rPr>
          <w:bCs/>
          <w:sz w:val="24"/>
          <w:szCs w:val="24"/>
        </w:rPr>
        <w:t xml:space="preserve"> ветеранов-геологоразведчиков, все мероприятия проводят в </w:t>
      </w:r>
      <w:proofErr w:type="gramStart"/>
      <w:r w:rsidR="0039555C" w:rsidRPr="002261D6">
        <w:rPr>
          <w:bCs/>
          <w:sz w:val="24"/>
          <w:szCs w:val="24"/>
        </w:rPr>
        <w:t>г</w:t>
      </w:r>
      <w:proofErr w:type="gramEnd"/>
      <w:r w:rsidR="0039555C" w:rsidRPr="002261D6">
        <w:rPr>
          <w:bCs/>
          <w:sz w:val="24"/>
          <w:szCs w:val="24"/>
        </w:rPr>
        <w:t xml:space="preserve">. </w:t>
      </w:r>
      <w:r w:rsidRPr="002261D6">
        <w:rPr>
          <w:bCs/>
          <w:sz w:val="24"/>
          <w:szCs w:val="24"/>
        </w:rPr>
        <w:t>Уфе в музее геологии.</w:t>
      </w:r>
      <w:r w:rsidR="009B52DD" w:rsidRPr="002261D6">
        <w:rPr>
          <w:bCs/>
          <w:sz w:val="24"/>
          <w:szCs w:val="24"/>
        </w:rPr>
        <w:t xml:space="preserve"> </w:t>
      </w:r>
      <w:r w:rsidRPr="002261D6">
        <w:rPr>
          <w:bCs/>
          <w:sz w:val="24"/>
          <w:szCs w:val="24"/>
        </w:rPr>
        <w:t xml:space="preserve">Переступая порог музея, попадаешь в необычную атмосферу геологии, а значит, в историю развития нашей планеты Земля. </w:t>
      </w:r>
    </w:p>
    <w:p w:rsidR="005C188A" w:rsidRPr="002261D6" w:rsidRDefault="005C188A" w:rsidP="00944A7A">
      <w:pPr>
        <w:tabs>
          <w:tab w:val="left" w:pos="8646"/>
        </w:tabs>
        <w:ind w:firstLine="709"/>
        <w:jc w:val="both"/>
        <w:rPr>
          <w:bCs/>
          <w:sz w:val="24"/>
          <w:szCs w:val="24"/>
        </w:rPr>
      </w:pPr>
      <w:r w:rsidRPr="002261D6">
        <w:rPr>
          <w:bCs/>
          <w:sz w:val="24"/>
          <w:szCs w:val="24"/>
        </w:rPr>
        <w:t>На фронтальной стене развернуто художественное панно, выполненное геологом Ю.М. Петровым, воспроизводящее палеогеографическую обстановку прошедших эпох и периодов от архея до наших дней (голоцен), где наглядно прослеживается эволюция органического мира от одноклеточных образований до сложных организмов современности, вплоть до появления человека. Видны границы появления и исчезновения отдельных видов животного и растительного мира, время трансгрессий и регрессий мор</w:t>
      </w:r>
      <w:r w:rsidR="00952EB2" w:rsidRPr="002261D6">
        <w:rPr>
          <w:bCs/>
          <w:sz w:val="24"/>
          <w:szCs w:val="24"/>
        </w:rPr>
        <w:t>я в</w:t>
      </w:r>
      <w:r w:rsidRPr="002261D6">
        <w:rPr>
          <w:bCs/>
          <w:sz w:val="24"/>
          <w:szCs w:val="24"/>
        </w:rPr>
        <w:t xml:space="preserve"> регион</w:t>
      </w:r>
      <w:r w:rsidR="00952EB2" w:rsidRPr="002261D6">
        <w:rPr>
          <w:bCs/>
          <w:sz w:val="24"/>
          <w:szCs w:val="24"/>
        </w:rPr>
        <w:t>е</w:t>
      </w:r>
      <w:r w:rsidRPr="002261D6">
        <w:rPr>
          <w:bCs/>
          <w:sz w:val="24"/>
          <w:szCs w:val="24"/>
        </w:rPr>
        <w:t>.</w:t>
      </w:r>
    </w:p>
    <w:p w:rsidR="005C188A" w:rsidRPr="002261D6" w:rsidRDefault="005C188A" w:rsidP="00944A7A">
      <w:pPr>
        <w:tabs>
          <w:tab w:val="left" w:pos="8646"/>
        </w:tabs>
        <w:ind w:firstLine="709"/>
        <w:jc w:val="both"/>
        <w:rPr>
          <w:bCs/>
          <w:sz w:val="24"/>
          <w:szCs w:val="24"/>
        </w:rPr>
      </w:pPr>
      <w:r w:rsidRPr="002261D6">
        <w:rPr>
          <w:bCs/>
          <w:sz w:val="24"/>
          <w:szCs w:val="24"/>
        </w:rPr>
        <w:t xml:space="preserve">Центр холла венчает </w:t>
      </w:r>
      <w:r w:rsidR="00B66F01" w:rsidRPr="002261D6">
        <w:rPr>
          <w:bCs/>
          <w:sz w:val="24"/>
          <w:szCs w:val="24"/>
        </w:rPr>
        <w:t xml:space="preserve">прямоугольная </w:t>
      </w:r>
      <w:r w:rsidRPr="002261D6">
        <w:rPr>
          <w:bCs/>
          <w:sz w:val="24"/>
          <w:szCs w:val="24"/>
        </w:rPr>
        <w:t xml:space="preserve">демонстрационная колонна, оформленная облицовочными и поделочными камнями, в числе которых граниты </w:t>
      </w:r>
      <w:proofErr w:type="spellStart"/>
      <w:r w:rsidRPr="002261D6">
        <w:rPr>
          <w:bCs/>
          <w:sz w:val="24"/>
          <w:szCs w:val="24"/>
        </w:rPr>
        <w:t>Мансуровского</w:t>
      </w:r>
      <w:proofErr w:type="spellEnd"/>
      <w:r w:rsidRPr="002261D6">
        <w:rPr>
          <w:bCs/>
          <w:sz w:val="24"/>
          <w:szCs w:val="24"/>
        </w:rPr>
        <w:t xml:space="preserve"> месторождения из </w:t>
      </w:r>
      <w:proofErr w:type="spellStart"/>
      <w:r w:rsidRPr="002261D6">
        <w:rPr>
          <w:bCs/>
          <w:sz w:val="24"/>
          <w:szCs w:val="24"/>
        </w:rPr>
        <w:t>Учалинского</w:t>
      </w:r>
      <w:proofErr w:type="spellEnd"/>
      <w:r w:rsidRPr="002261D6">
        <w:rPr>
          <w:bCs/>
          <w:sz w:val="24"/>
          <w:szCs w:val="24"/>
        </w:rPr>
        <w:t xml:space="preserve"> района, </w:t>
      </w:r>
      <w:proofErr w:type="spellStart"/>
      <w:r w:rsidRPr="002261D6">
        <w:rPr>
          <w:bCs/>
          <w:sz w:val="24"/>
          <w:szCs w:val="24"/>
        </w:rPr>
        <w:t>мраморизованные</w:t>
      </w:r>
      <w:proofErr w:type="spellEnd"/>
      <w:r w:rsidRPr="002261D6">
        <w:rPr>
          <w:bCs/>
          <w:sz w:val="24"/>
          <w:szCs w:val="24"/>
        </w:rPr>
        <w:t xml:space="preserve"> известняки </w:t>
      </w:r>
      <w:proofErr w:type="spellStart"/>
      <w:r w:rsidRPr="002261D6">
        <w:rPr>
          <w:bCs/>
          <w:sz w:val="24"/>
          <w:szCs w:val="24"/>
        </w:rPr>
        <w:t>Амангильдинского</w:t>
      </w:r>
      <w:proofErr w:type="spellEnd"/>
      <w:r w:rsidRPr="002261D6">
        <w:rPr>
          <w:bCs/>
          <w:sz w:val="24"/>
          <w:szCs w:val="24"/>
        </w:rPr>
        <w:t xml:space="preserve">, </w:t>
      </w:r>
      <w:proofErr w:type="spellStart"/>
      <w:r w:rsidRPr="002261D6">
        <w:rPr>
          <w:bCs/>
          <w:sz w:val="24"/>
          <w:szCs w:val="24"/>
        </w:rPr>
        <w:t>Рыскужинского</w:t>
      </w:r>
      <w:proofErr w:type="spellEnd"/>
      <w:r w:rsidRPr="002261D6">
        <w:rPr>
          <w:bCs/>
          <w:sz w:val="24"/>
          <w:szCs w:val="24"/>
        </w:rPr>
        <w:t xml:space="preserve">, Янгельского месторождений </w:t>
      </w:r>
      <w:proofErr w:type="spellStart"/>
      <w:r w:rsidRPr="002261D6">
        <w:rPr>
          <w:bCs/>
          <w:sz w:val="24"/>
          <w:szCs w:val="24"/>
        </w:rPr>
        <w:t>Абзелиловского</w:t>
      </w:r>
      <w:proofErr w:type="spellEnd"/>
      <w:r w:rsidRPr="002261D6">
        <w:rPr>
          <w:bCs/>
          <w:sz w:val="24"/>
          <w:szCs w:val="24"/>
        </w:rPr>
        <w:t xml:space="preserve"> района, родониты, серпентиниты и долериты </w:t>
      </w:r>
      <w:proofErr w:type="spellStart"/>
      <w:r w:rsidRPr="002261D6">
        <w:rPr>
          <w:bCs/>
          <w:sz w:val="24"/>
          <w:szCs w:val="24"/>
        </w:rPr>
        <w:t>Баймакского</w:t>
      </w:r>
      <w:proofErr w:type="spellEnd"/>
      <w:r w:rsidRPr="002261D6">
        <w:rPr>
          <w:bCs/>
          <w:sz w:val="24"/>
          <w:szCs w:val="24"/>
        </w:rPr>
        <w:t xml:space="preserve"> района и водорослевые известняки Белорецкого района, используемые в качестве </w:t>
      </w:r>
      <w:r w:rsidR="00952EB2" w:rsidRPr="002261D6">
        <w:rPr>
          <w:bCs/>
          <w:sz w:val="24"/>
          <w:szCs w:val="24"/>
        </w:rPr>
        <w:t>облицовочного камня</w:t>
      </w:r>
      <w:r w:rsidRPr="002261D6">
        <w:rPr>
          <w:bCs/>
          <w:sz w:val="24"/>
          <w:szCs w:val="24"/>
        </w:rPr>
        <w:t>. Колонна стоит в центре гранитной мозаики, выполненной на полу холла в виде карты континентов Земли с символами сторон Света.</w:t>
      </w:r>
    </w:p>
    <w:p w:rsidR="005C188A" w:rsidRPr="002261D6" w:rsidRDefault="005C188A" w:rsidP="00944A7A">
      <w:pPr>
        <w:tabs>
          <w:tab w:val="left" w:pos="8646"/>
        </w:tabs>
        <w:ind w:firstLine="709"/>
        <w:jc w:val="both"/>
        <w:rPr>
          <w:bCs/>
          <w:sz w:val="24"/>
          <w:szCs w:val="24"/>
        </w:rPr>
      </w:pPr>
      <w:r w:rsidRPr="002261D6">
        <w:rPr>
          <w:bCs/>
          <w:sz w:val="24"/>
          <w:szCs w:val="24"/>
        </w:rPr>
        <w:t>В холле происходит все встречи ветеранов-геологоразведчиков.</w:t>
      </w:r>
      <w:r w:rsidR="00952EB2" w:rsidRPr="002261D6">
        <w:rPr>
          <w:bCs/>
          <w:sz w:val="24"/>
          <w:szCs w:val="24"/>
        </w:rPr>
        <w:t xml:space="preserve"> </w:t>
      </w:r>
      <w:r w:rsidR="00E0612C" w:rsidRPr="002261D6">
        <w:rPr>
          <w:bCs/>
          <w:sz w:val="24"/>
          <w:szCs w:val="24"/>
        </w:rPr>
        <w:t>В</w:t>
      </w:r>
      <w:r w:rsidRPr="002261D6">
        <w:rPr>
          <w:bCs/>
          <w:sz w:val="24"/>
          <w:szCs w:val="24"/>
        </w:rPr>
        <w:t xml:space="preserve"> Башкирию приезжают геологи, не только из регионов России, но и из-за рубежа, чтобы воочию увидеть уникальные обнажения и эталонные разрезы горных пород, полные по содержанию </w:t>
      </w:r>
      <w:r w:rsidR="00B66F01" w:rsidRPr="002261D6">
        <w:rPr>
          <w:bCs/>
          <w:sz w:val="24"/>
          <w:szCs w:val="24"/>
        </w:rPr>
        <w:t xml:space="preserve">для </w:t>
      </w:r>
      <w:r w:rsidRPr="002261D6">
        <w:rPr>
          <w:bCs/>
          <w:sz w:val="24"/>
          <w:szCs w:val="24"/>
        </w:rPr>
        <w:t>временн</w:t>
      </w:r>
      <w:r w:rsidR="00B66F01" w:rsidRPr="002261D6">
        <w:rPr>
          <w:bCs/>
          <w:sz w:val="24"/>
          <w:szCs w:val="24"/>
        </w:rPr>
        <w:t>ых</w:t>
      </w:r>
      <w:r w:rsidRPr="002261D6">
        <w:rPr>
          <w:bCs/>
          <w:sz w:val="24"/>
          <w:szCs w:val="24"/>
        </w:rPr>
        <w:t xml:space="preserve"> диапазон</w:t>
      </w:r>
      <w:r w:rsidR="00B66F01" w:rsidRPr="002261D6">
        <w:rPr>
          <w:bCs/>
          <w:sz w:val="24"/>
          <w:szCs w:val="24"/>
        </w:rPr>
        <w:t>ов</w:t>
      </w:r>
      <w:r w:rsidRPr="002261D6">
        <w:rPr>
          <w:bCs/>
          <w:sz w:val="24"/>
          <w:szCs w:val="24"/>
        </w:rPr>
        <w:t xml:space="preserve"> </w:t>
      </w:r>
      <w:r w:rsidR="00B66F01" w:rsidRPr="002261D6">
        <w:rPr>
          <w:bCs/>
          <w:sz w:val="24"/>
          <w:szCs w:val="24"/>
        </w:rPr>
        <w:t xml:space="preserve">рифея, </w:t>
      </w:r>
      <w:r w:rsidRPr="002261D6">
        <w:rPr>
          <w:bCs/>
          <w:sz w:val="24"/>
          <w:szCs w:val="24"/>
        </w:rPr>
        <w:t xml:space="preserve">карбона и </w:t>
      </w:r>
      <w:proofErr w:type="spellStart"/>
      <w:r w:rsidRPr="002261D6">
        <w:rPr>
          <w:bCs/>
          <w:sz w:val="24"/>
          <w:szCs w:val="24"/>
        </w:rPr>
        <w:t>перми</w:t>
      </w:r>
      <w:proofErr w:type="spellEnd"/>
      <w:r w:rsidR="00B66F01" w:rsidRPr="002261D6">
        <w:rPr>
          <w:bCs/>
          <w:sz w:val="24"/>
          <w:szCs w:val="24"/>
        </w:rPr>
        <w:t xml:space="preserve">, </w:t>
      </w:r>
      <w:r w:rsidRPr="002261D6">
        <w:rPr>
          <w:bCs/>
          <w:sz w:val="24"/>
          <w:szCs w:val="24"/>
        </w:rPr>
        <w:t xml:space="preserve">слагающих хребты Урала, равнины </w:t>
      </w:r>
      <w:r w:rsidRPr="002261D6">
        <w:rPr>
          <w:bCs/>
          <w:sz w:val="24"/>
          <w:szCs w:val="24"/>
        </w:rPr>
        <w:lastRenderedPageBreak/>
        <w:t>Предуралья и Зауралья</w:t>
      </w:r>
      <w:r w:rsidR="00952EB2" w:rsidRPr="002261D6">
        <w:rPr>
          <w:bCs/>
          <w:sz w:val="24"/>
          <w:szCs w:val="24"/>
        </w:rPr>
        <w:t>.</w:t>
      </w:r>
      <w:r w:rsidRPr="002261D6">
        <w:rPr>
          <w:bCs/>
          <w:sz w:val="24"/>
          <w:szCs w:val="24"/>
        </w:rPr>
        <w:t xml:space="preserve"> </w:t>
      </w:r>
      <w:r w:rsidR="00952EB2" w:rsidRPr="002261D6">
        <w:rPr>
          <w:bCs/>
          <w:sz w:val="24"/>
          <w:szCs w:val="24"/>
        </w:rPr>
        <w:t>Исследователи недр и гости Республики</w:t>
      </w:r>
      <w:r w:rsidRPr="002261D6">
        <w:rPr>
          <w:bCs/>
          <w:sz w:val="24"/>
          <w:szCs w:val="24"/>
        </w:rPr>
        <w:t xml:space="preserve"> </w:t>
      </w:r>
      <w:r w:rsidR="00952EB2" w:rsidRPr="002261D6">
        <w:rPr>
          <w:bCs/>
          <w:sz w:val="24"/>
          <w:szCs w:val="24"/>
        </w:rPr>
        <w:t xml:space="preserve">обычно </w:t>
      </w:r>
      <w:r w:rsidRPr="002261D6">
        <w:rPr>
          <w:bCs/>
          <w:sz w:val="24"/>
          <w:szCs w:val="24"/>
        </w:rPr>
        <w:t>после ознакомления с музейной коллекцией, непосредственно выезжают на геологические объекты.</w:t>
      </w:r>
    </w:p>
    <w:p w:rsidR="005C188A" w:rsidRPr="002261D6" w:rsidRDefault="005C188A" w:rsidP="00944A7A">
      <w:pPr>
        <w:tabs>
          <w:tab w:val="left" w:pos="8646"/>
        </w:tabs>
        <w:ind w:firstLine="709"/>
        <w:jc w:val="both"/>
        <w:rPr>
          <w:bCs/>
          <w:sz w:val="24"/>
          <w:szCs w:val="24"/>
        </w:rPr>
      </w:pPr>
      <w:r w:rsidRPr="002261D6">
        <w:rPr>
          <w:bCs/>
          <w:sz w:val="24"/>
          <w:szCs w:val="24"/>
        </w:rPr>
        <w:t xml:space="preserve">В рамках подготовки инженерных кадров программа изучения геологических дисциплин предусматривает проведение учебных и практических занятий в Музее геологии и полезных ископаемых Министерства природопользования и экологии Республики Башкортостан. В нем студенты знакомятся с богатейшей коллекцией геологических материалов (минералов, горных пород, палеонтологических находок), собранных многими поколениями геологов </w:t>
      </w:r>
      <w:r w:rsidR="00952EB2" w:rsidRPr="002261D6">
        <w:rPr>
          <w:bCs/>
          <w:sz w:val="24"/>
          <w:szCs w:val="24"/>
        </w:rPr>
        <w:t>Р</w:t>
      </w:r>
      <w:r w:rsidRPr="002261D6">
        <w:rPr>
          <w:bCs/>
          <w:sz w:val="24"/>
          <w:szCs w:val="24"/>
        </w:rPr>
        <w:t>еспублики.</w:t>
      </w:r>
    </w:p>
    <w:p w:rsidR="005C188A" w:rsidRPr="002261D6" w:rsidRDefault="005C188A" w:rsidP="00944A7A">
      <w:pPr>
        <w:tabs>
          <w:tab w:val="left" w:pos="8646"/>
        </w:tabs>
        <w:ind w:firstLine="709"/>
        <w:jc w:val="both"/>
        <w:rPr>
          <w:bCs/>
          <w:sz w:val="24"/>
          <w:szCs w:val="24"/>
        </w:rPr>
      </w:pPr>
      <w:r w:rsidRPr="002261D6">
        <w:rPr>
          <w:bCs/>
          <w:sz w:val="24"/>
          <w:szCs w:val="24"/>
        </w:rPr>
        <w:t xml:space="preserve">Учебные и практические занятия проходят в ситуационном зале музея за круглым столом, где студенты слушают лекции по учебной программе; обсуждают </w:t>
      </w:r>
      <w:proofErr w:type="gramStart"/>
      <w:r w:rsidRPr="002261D6">
        <w:rPr>
          <w:bCs/>
          <w:sz w:val="24"/>
          <w:szCs w:val="24"/>
        </w:rPr>
        <w:t>увиденное</w:t>
      </w:r>
      <w:proofErr w:type="gramEnd"/>
      <w:r w:rsidRPr="002261D6">
        <w:rPr>
          <w:bCs/>
          <w:sz w:val="24"/>
          <w:szCs w:val="24"/>
        </w:rPr>
        <w:t xml:space="preserve"> в залах музея, обмениваются мнениями и впечатлениями. </w:t>
      </w:r>
    </w:p>
    <w:p w:rsidR="005C188A" w:rsidRPr="002261D6" w:rsidRDefault="005C188A" w:rsidP="00944A7A">
      <w:pPr>
        <w:tabs>
          <w:tab w:val="left" w:pos="8646"/>
        </w:tabs>
        <w:ind w:firstLine="709"/>
        <w:jc w:val="both"/>
        <w:rPr>
          <w:bCs/>
          <w:sz w:val="24"/>
          <w:szCs w:val="24"/>
        </w:rPr>
      </w:pPr>
      <w:proofErr w:type="gramStart"/>
      <w:r w:rsidRPr="002261D6">
        <w:rPr>
          <w:bCs/>
          <w:sz w:val="24"/>
          <w:szCs w:val="24"/>
        </w:rPr>
        <w:t xml:space="preserve">Важным элементом учебного процесса, проходящего в помещении музея, является то, что собранный многими поколениями геологов Башкирии каменный материал дает представление о недрах республики, стимулирует творческий подход студентов к более глубокому освоению геологических дисциплин и творческому выполнению практических работ, итоги которых могут оказаться самыми непредсказуемыми, в части познания тайн земных недр и новых открытий. </w:t>
      </w:r>
      <w:proofErr w:type="gramEnd"/>
    </w:p>
    <w:p w:rsidR="003D72FC" w:rsidRPr="002261D6" w:rsidRDefault="00787A6A" w:rsidP="003D72FC">
      <w:pPr>
        <w:tabs>
          <w:tab w:val="left" w:pos="8646"/>
        </w:tabs>
        <w:ind w:firstLine="709"/>
        <w:jc w:val="both"/>
        <w:rPr>
          <w:bCs/>
          <w:sz w:val="24"/>
          <w:szCs w:val="24"/>
        </w:rPr>
      </w:pPr>
      <w:proofErr w:type="gramStart"/>
      <w:r w:rsidRPr="002261D6">
        <w:rPr>
          <w:bCs/>
          <w:sz w:val="24"/>
          <w:szCs w:val="24"/>
        </w:rPr>
        <w:t xml:space="preserve">Наряду с </w:t>
      </w:r>
      <w:r w:rsidR="00387643" w:rsidRPr="002261D6">
        <w:rPr>
          <w:bCs/>
          <w:sz w:val="24"/>
          <w:szCs w:val="24"/>
        </w:rPr>
        <w:t xml:space="preserve">охарактеризованной </w:t>
      </w:r>
      <w:r w:rsidRPr="002261D6">
        <w:rPr>
          <w:bCs/>
          <w:sz w:val="24"/>
          <w:szCs w:val="24"/>
        </w:rPr>
        <w:t xml:space="preserve">успешной </w:t>
      </w:r>
      <w:r w:rsidR="00387643" w:rsidRPr="002261D6">
        <w:rPr>
          <w:bCs/>
          <w:sz w:val="24"/>
          <w:szCs w:val="24"/>
        </w:rPr>
        <w:t>деятельност</w:t>
      </w:r>
      <w:r w:rsidR="00FD4FB8" w:rsidRPr="002261D6">
        <w:rPr>
          <w:bCs/>
          <w:sz w:val="24"/>
          <w:szCs w:val="24"/>
        </w:rPr>
        <w:t>ью</w:t>
      </w:r>
      <w:r w:rsidR="00387643" w:rsidRPr="002261D6">
        <w:rPr>
          <w:bCs/>
          <w:sz w:val="24"/>
          <w:szCs w:val="24"/>
        </w:rPr>
        <w:t xml:space="preserve"> по профориентации школьников, подготовке кадров геологоразведчиков в учебных заведениях, популяризации</w:t>
      </w:r>
      <w:r w:rsidR="00FD4FB8" w:rsidRPr="002261D6">
        <w:rPr>
          <w:bCs/>
          <w:sz w:val="24"/>
          <w:szCs w:val="24"/>
        </w:rPr>
        <w:t xml:space="preserve"> прошлых и настоящих </w:t>
      </w:r>
      <w:r w:rsidR="00387643" w:rsidRPr="002261D6">
        <w:rPr>
          <w:bCs/>
          <w:sz w:val="24"/>
          <w:szCs w:val="24"/>
        </w:rPr>
        <w:t xml:space="preserve"> достижений разведчиков недр</w:t>
      </w:r>
      <w:r w:rsidR="00A927C2" w:rsidRPr="002261D6">
        <w:rPr>
          <w:bCs/>
          <w:sz w:val="24"/>
          <w:szCs w:val="24"/>
        </w:rPr>
        <w:t>, Совет</w:t>
      </w:r>
      <w:r w:rsidRPr="002261D6">
        <w:rPr>
          <w:bCs/>
          <w:sz w:val="24"/>
          <w:szCs w:val="24"/>
        </w:rPr>
        <w:t xml:space="preserve"> ветеранов Башкирского РО </w:t>
      </w:r>
      <w:r w:rsidR="00A927C2" w:rsidRPr="002261D6">
        <w:rPr>
          <w:bCs/>
          <w:sz w:val="24"/>
          <w:szCs w:val="24"/>
        </w:rPr>
        <w:t>участвуе</w:t>
      </w:r>
      <w:r w:rsidR="00387643" w:rsidRPr="002261D6">
        <w:rPr>
          <w:bCs/>
          <w:sz w:val="24"/>
          <w:szCs w:val="24"/>
        </w:rPr>
        <w:t>т в культурно-массовых мероприятиях</w:t>
      </w:r>
      <w:r w:rsidR="00FD4FB8" w:rsidRPr="002261D6">
        <w:rPr>
          <w:bCs/>
          <w:sz w:val="24"/>
          <w:szCs w:val="24"/>
        </w:rPr>
        <w:t xml:space="preserve"> и экскурсиях</w:t>
      </w:r>
      <w:r w:rsidR="00387643" w:rsidRPr="002261D6">
        <w:rPr>
          <w:bCs/>
          <w:sz w:val="24"/>
          <w:szCs w:val="24"/>
        </w:rPr>
        <w:t xml:space="preserve">, организуемых </w:t>
      </w:r>
      <w:r w:rsidRPr="002261D6">
        <w:rPr>
          <w:bCs/>
          <w:sz w:val="24"/>
          <w:szCs w:val="24"/>
        </w:rPr>
        <w:t>профкомами первичных предприятий</w:t>
      </w:r>
      <w:r w:rsidR="00387643" w:rsidRPr="002261D6">
        <w:rPr>
          <w:bCs/>
          <w:sz w:val="24"/>
          <w:szCs w:val="24"/>
        </w:rPr>
        <w:t>, мэриями г. Уфы</w:t>
      </w:r>
      <w:r w:rsidR="00FD4FB8" w:rsidRPr="002261D6">
        <w:rPr>
          <w:bCs/>
          <w:sz w:val="24"/>
          <w:szCs w:val="24"/>
        </w:rPr>
        <w:t xml:space="preserve"> и других</w:t>
      </w:r>
      <w:r w:rsidR="00387643" w:rsidRPr="002261D6">
        <w:rPr>
          <w:bCs/>
          <w:sz w:val="24"/>
          <w:szCs w:val="24"/>
        </w:rPr>
        <w:t xml:space="preserve"> городов</w:t>
      </w:r>
      <w:r w:rsidR="00FD4FB8" w:rsidRPr="002261D6">
        <w:rPr>
          <w:bCs/>
          <w:sz w:val="24"/>
          <w:szCs w:val="24"/>
        </w:rPr>
        <w:t xml:space="preserve"> Республики Башкортостан, в праздновании Дня Победы, Дня геолога, </w:t>
      </w:r>
      <w:r w:rsidR="006A25C5" w:rsidRPr="002261D6">
        <w:rPr>
          <w:bCs/>
          <w:sz w:val="24"/>
          <w:szCs w:val="24"/>
        </w:rPr>
        <w:t>других Российских и Республиканских торжеств.</w:t>
      </w:r>
      <w:proofErr w:type="gramEnd"/>
      <w:r w:rsidR="006A25C5" w:rsidRPr="002261D6">
        <w:rPr>
          <w:bCs/>
          <w:sz w:val="24"/>
          <w:szCs w:val="24"/>
        </w:rPr>
        <w:t xml:space="preserve">  </w:t>
      </w:r>
      <w:r w:rsidR="003D72FC" w:rsidRPr="002261D6">
        <w:rPr>
          <w:bCs/>
          <w:sz w:val="24"/>
          <w:szCs w:val="24"/>
        </w:rPr>
        <w:t>Дня города.</w:t>
      </w:r>
    </w:p>
    <w:p w:rsidR="003D72FC" w:rsidRPr="002261D6" w:rsidRDefault="006A25C5" w:rsidP="003D72FC">
      <w:pPr>
        <w:tabs>
          <w:tab w:val="left" w:pos="8646"/>
        </w:tabs>
        <w:ind w:firstLine="709"/>
        <w:jc w:val="both"/>
        <w:rPr>
          <w:bCs/>
          <w:sz w:val="24"/>
          <w:szCs w:val="24"/>
        </w:rPr>
      </w:pPr>
      <w:r w:rsidRPr="002261D6">
        <w:rPr>
          <w:bCs/>
          <w:sz w:val="24"/>
          <w:szCs w:val="24"/>
        </w:rPr>
        <w:t>Ветераны</w:t>
      </w:r>
      <w:r w:rsidR="00A927C2" w:rsidRPr="002261D6">
        <w:rPr>
          <w:bCs/>
          <w:sz w:val="24"/>
          <w:szCs w:val="24"/>
        </w:rPr>
        <w:t>-</w:t>
      </w:r>
      <w:r w:rsidRPr="002261D6">
        <w:rPr>
          <w:bCs/>
          <w:sz w:val="24"/>
          <w:szCs w:val="24"/>
        </w:rPr>
        <w:t>геологоразведчики</w:t>
      </w:r>
      <w:r w:rsidR="00383F23" w:rsidRPr="002261D6">
        <w:rPr>
          <w:bCs/>
          <w:sz w:val="24"/>
          <w:szCs w:val="24"/>
        </w:rPr>
        <w:t xml:space="preserve">, </w:t>
      </w:r>
      <w:r w:rsidR="003D72FC" w:rsidRPr="002261D6">
        <w:rPr>
          <w:bCs/>
          <w:sz w:val="24"/>
          <w:szCs w:val="24"/>
        </w:rPr>
        <w:t xml:space="preserve">вместе </w:t>
      </w:r>
      <w:r w:rsidR="00383F23" w:rsidRPr="002261D6">
        <w:rPr>
          <w:bCs/>
          <w:sz w:val="24"/>
          <w:szCs w:val="24"/>
        </w:rPr>
        <w:t>с молодежью,</w:t>
      </w:r>
      <w:r w:rsidRPr="002261D6">
        <w:rPr>
          <w:bCs/>
          <w:sz w:val="24"/>
          <w:szCs w:val="24"/>
        </w:rPr>
        <w:t xml:space="preserve"> участвуют в физкультурно-оздоровительных мероприятиях: летом - в ежегодных городских </w:t>
      </w:r>
      <w:r w:rsidR="00383F23" w:rsidRPr="002261D6">
        <w:rPr>
          <w:bCs/>
          <w:sz w:val="24"/>
          <w:szCs w:val="24"/>
        </w:rPr>
        <w:t xml:space="preserve">забегах и </w:t>
      </w:r>
      <w:r w:rsidRPr="002261D6">
        <w:rPr>
          <w:bCs/>
          <w:sz w:val="24"/>
          <w:szCs w:val="24"/>
        </w:rPr>
        <w:t xml:space="preserve">марафонах (конечно, на сокращенных дистанциях); зимой </w:t>
      </w:r>
      <w:r w:rsidR="003D72FC" w:rsidRPr="002261D6">
        <w:rPr>
          <w:bCs/>
          <w:sz w:val="24"/>
          <w:szCs w:val="24"/>
        </w:rPr>
        <w:t>–</w:t>
      </w:r>
      <w:r w:rsidRPr="002261D6">
        <w:rPr>
          <w:bCs/>
          <w:sz w:val="24"/>
          <w:szCs w:val="24"/>
        </w:rPr>
        <w:t xml:space="preserve"> в</w:t>
      </w:r>
      <w:r w:rsidR="003D72FC" w:rsidRPr="002261D6">
        <w:rPr>
          <w:bCs/>
          <w:sz w:val="24"/>
          <w:szCs w:val="24"/>
        </w:rPr>
        <w:t>о Всероссийском соревновании</w:t>
      </w:r>
      <w:r w:rsidRPr="002261D6">
        <w:rPr>
          <w:bCs/>
          <w:sz w:val="24"/>
          <w:szCs w:val="24"/>
        </w:rPr>
        <w:t xml:space="preserve"> «Лыжня России»</w:t>
      </w:r>
      <w:r w:rsidR="0031512F" w:rsidRPr="002261D6">
        <w:rPr>
          <w:bCs/>
          <w:sz w:val="24"/>
          <w:szCs w:val="24"/>
        </w:rPr>
        <w:t xml:space="preserve"> на не марафонских дистанциях</w:t>
      </w:r>
      <w:r w:rsidR="003D72FC" w:rsidRPr="002261D6">
        <w:rPr>
          <w:bCs/>
          <w:sz w:val="24"/>
          <w:szCs w:val="24"/>
        </w:rPr>
        <w:t>.</w:t>
      </w:r>
    </w:p>
    <w:p w:rsidR="00952EB2" w:rsidRPr="002261D6" w:rsidRDefault="00952EB2" w:rsidP="00952EB2">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C96020" w:rsidRPr="00C96020" w:rsidRDefault="0039555C" w:rsidP="0039555C">
      <w:pPr>
        <w:pStyle w:val="a7"/>
        <w:numPr>
          <w:ilvl w:val="0"/>
          <w:numId w:val="3"/>
        </w:numPr>
        <w:tabs>
          <w:tab w:val="left" w:pos="8646"/>
        </w:tabs>
        <w:ind w:firstLine="709"/>
        <w:jc w:val="both"/>
        <w:rPr>
          <w:b/>
          <w:bCs/>
          <w:color w:val="231F20"/>
          <w:spacing w:val="-2"/>
          <w:sz w:val="24"/>
          <w:szCs w:val="24"/>
        </w:rPr>
      </w:pPr>
      <w:r w:rsidRPr="00C96020">
        <w:rPr>
          <w:color w:val="231F20"/>
          <w:spacing w:val="-2"/>
          <w:sz w:val="24"/>
          <w:szCs w:val="24"/>
        </w:rPr>
        <w:t>О</w:t>
      </w:r>
      <w:r w:rsidR="00E24FED" w:rsidRPr="00C96020">
        <w:rPr>
          <w:color w:val="231F20"/>
          <w:spacing w:val="-2"/>
          <w:sz w:val="24"/>
          <w:szCs w:val="24"/>
        </w:rPr>
        <w:t xml:space="preserve">добрить деятельность </w:t>
      </w:r>
      <w:r w:rsidR="0031512F" w:rsidRPr="00C96020">
        <w:rPr>
          <w:color w:val="231F20"/>
          <w:spacing w:val="-2"/>
          <w:sz w:val="24"/>
          <w:szCs w:val="24"/>
        </w:rPr>
        <w:t xml:space="preserve">Башкирского </w:t>
      </w:r>
      <w:r w:rsidR="00E24FED" w:rsidRPr="00C96020">
        <w:rPr>
          <w:color w:val="231F20"/>
          <w:spacing w:val="-2"/>
          <w:sz w:val="24"/>
          <w:szCs w:val="24"/>
        </w:rPr>
        <w:t>РО Совета в</w:t>
      </w:r>
      <w:r w:rsidR="00A927C2" w:rsidRPr="00C96020">
        <w:rPr>
          <w:color w:val="231F20"/>
          <w:spacing w:val="-2"/>
          <w:sz w:val="24"/>
          <w:szCs w:val="24"/>
        </w:rPr>
        <w:t xml:space="preserve">етеранов </w:t>
      </w:r>
      <w:r w:rsidR="00E24FED" w:rsidRPr="00C96020">
        <w:rPr>
          <w:color w:val="231F20"/>
          <w:spacing w:val="-2"/>
          <w:sz w:val="24"/>
          <w:szCs w:val="24"/>
        </w:rPr>
        <w:t xml:space="preserve"> по подготовке спе</w:t>
      </w:r>
      <w:r w:rsidR="00A927C2" w:rsidRPr="00C96020">
        <w:rPr>
          <w:color w:val="231F20"/>
          <w:spacing w:val="-2"/>
          <w:sz w:val="24"/>
          <w:szCs w:val="24"/>
        </w:rPr>
        <w:t>циалистов-геологоразведчиков в в</w:t>
      </w:r>
      <w:r w:rsidR="00E24FED" w:rsidRPr="00C96020">
        <w:rPr>
          <w:color w:val="231F20"/>
          <w:spacing w:val="-2"/>
          <w:sz w:val="24"/>
          <w:szCs w:val="24"/>
        </w:rPr>
        <w:t>уз</w:t>
      </w:r>
      <w:r w:rsidRPr="00C96020">
        <w:rPr>
          <w:color w:val="231F20"/>
          <w:spacing w:val="-2"/>
          <w:sz w:val="24"/>
          <w:szCs w:val="24"/>
        </w:rPr>
        <w:t>ах и колледжах</w:t>
      </w:r>
      <w:r w:rsidR="00E24FED" w:rsidRPr="00C96020">
        <w:rPr>
          <w:color w:val="231F20"/>
          <w:spacing w:val="-2"/>
          <w:sz w:val="24"/>
          <w:szCs w:val="24"/>
        </w:rPr>
        <w:t>, популяризац</w:t>
      </w:r>
      <w:r w:rsidR="003D72FC" w:rsidRPr="00C96020">
        <w:rPr>
          <w:color w:val="231F20"/>
          <w:spacing w:val="-2"/>
          <w:sz w:val="24"/>
          <w:szCs w:val="24"/>
        </w:rPr>
        <w:t>и</w:t>
      </w:r>
      <w:r w:rsidR="00E24FED" w:rsidRPr="00C96020">
        <w:rPr>
          <w:color w:val="231F20"/>
          <w:spacing w:val="-2"/>
          <w:sz w:val="24"/>
          <w:szCs w:val="24"/>
        </w:rPr>
        <w:t>ю профессии геолога среди</w:t>
      </w:r>
      <w:r w:rsidR="00A927C2" w:rsidRPr="00C96020">
        <w:rPr>
          <w:color w:val="231F20"/>
          <w:spacing w:val="-2"/>
          <w:sz w:val="24"/>
          <w:szCs w:val="24"/>
        </w:rPr>
        <w:t xml:space="preserve"> студентов и школьников, издании</w:t>
      </w:r>
      <w:r w:rsidR="00E24FED" w:rsidRPr="00C96020">
        <w:rPr>
          <w:color w:val="231F20"/>
          <w:spacing w:val="-2"/>
          <w:sz w:val="24"/>
          <w:szCs w:val="24"/>
        </w:rPr>
        <w:t xml:space="preserve"> пособий для студентов и краеведов и</w:t>
      </w:r>
      <w:r w:rsidR="00A927C2" w:rsidRPr="00C96020">
        <w:rPr>
          <w:color w:val="231F20"/>
          <w:spacing w:val="-2"/>
          <w:sz w:val="24"/>
          <w:szCs w:val="24"/>
        </w:rPr>
        <w:t xml:space="preserve"> в проведении</w:t>
      </w:r>
      <w:r w:rsidR="00E24FED" w:rsidRPr="00C96020">
        <w:rPr>
          <w:color w:val="231F20"/>
          <w:spacing w:val="-2"/>
          <w:sz w:val="24"/>
          <w:szCs w:val="24"/>
        </w:rPr>
        <w:t xml:space="preserve"> физкультурно-оздоровительных мероприятий среди ветеранов.</w:t>
      </w:r>
    </w:p>
    <w:p w:rsidR="00C96020" w:rsidRPr="00C96020" w:rsidRDefault="00C96020" w:rsidP="00C96020">
      <w:pPr>
        <w:pStyle w:val="a7"/>
        <w:tabs>
          <w:tab w:val="left" w:pos="8646"/>
        </w:tabs>
        <w:ind w:left="1778"/>
        <w:jc w:val="both"/>
        <w:rPr>
          <w:b/>
          <w:bCs/>
          <w:color w:val="231F20"/>
          <w:spacing w:val="-2"/>
          <w:sz w:val="24"/>
          <w:szCs w:val="24"/>
        </w:rPr>
      </w:pPr>
    </w:p>
    <w:p w:rsidR="0039555C" w:rsidRPr="00C96020" w:rsidRDefault="0039555C" w:rsidP="00C96020">
      <w:pPr>
        <w:pStyle w:val="a7"/>
        <w:tabs>
          <w:tab w:val="left" w:pos="8646"/>
        </w:tabs>
        <w:ind w:left="1778"/>
        <w:jc w:val="both"/>
        <w:rPr>
          <w:b/>
          <w:bCs/>
          <w:color w:val="231F20"/>
          <w:spacing w:val="-2"/>
          <w:sz w:val="24"/>
          <w:szCs w:val="24"/>
        </w:rPr>
      </w:pPr>
      <w:r w:rsidRPr="00C96020">
        <w:rPr>
          <w:b/>
          <w:bCs/>
          <w:color w:val="231F20"/>
          <w:spacing w:val="-2"/>
          <w:sz w:val="24"/>
          <w:szCs w:val="24"/>
        </w:rPr>
        <w:t>По третьему вопросу:</w:t>
      </w:r>
    </w:p>
    <w:p w:rsidR="0039555C" w:rsidRPr="002261D6" w:rsidRDefault="0039555C" w:rsidP="0039555C">
      <w:pPr>
        <w:tabs>
          <w:tab w:val="left" w:pos="8646"/>
        </w:tabs>
        <w:ind w:firstLine="709"/>
        <w:jc w:val="both"/>
        <w:rPr>
          <w:b/>
          <w:bCs/>
          <w:color w:val="231F20"/>
          <w:spacing w:val="-2"/>
          <w:sz w:val="24"/>
          <w:szCs w:val="24"/>
        </w:rPr>
      </w:pPr>
      <w:r w:rsidRPr="002261D6">
        <w:rPr>
          <w:b/>
          <w:bCs/>
          <w:color w:val="231F20"/>
          <w:spacing w:val="-2"/>
          <w:sz w:val="24"/>
          <w:szCs w:val="24"/>
        </w:rPr>
        <w:t>отметили:</w:t>
      </w:r>
    </w:p>
    <w:p w:rsidR="007F3B8F" w:rsidRPr="002261D6" w:rsidRDefault="007F3B8F" w:rsidP="00B220D4">
      <w:pPr>
        <w:tabs>
          <w:tab w:val="left" w:pos="8646"/>
        </w:tabs>
        <w:ind w:firstLine="709"/>
        <w:jc w:val="both"/>
        <w:rPr>
          <w:color w:val="231F20"/>
          <w:spacing w:val="-2"/>
          <w:sz w:val="24"/>
          <w:szCs w:val="24"/>
        </w:rPr>
      </w:pPr>
      <w:r w:rsidRPr="002261D6">
        <w:rPr>
          <w:color w:val="231F20"/>
          <w:spacing w:val="-2"/>
          <w:sz w:val="24"/>
          <w:szCs w:val="24"/>
        </w:rPr>
        <w:lastRenderedPageBreak/>
        <w:t>Приобретение памятных знаков</w:t>
      </w:r>
      <w:r w:rsidR="009732B8" w:rsidRPr="002261D6">
        <w:rPr>
          <w:color w:val="231F20"/>
          <w:spacing w:val="-2"/>
          <w:sz w:val="24"/>
          <w:szCs w:val="24"/>
        </w:rPr>
        <w:t xml:space="preserve"> предусмотрено планом работы и сметой Президиума на 2024 год для </w:t>
      </w:r>
      <w:r w:rsidR="009F2CB6" w:rsidRPr="002261D6">
        <w:rPr>
          <w:color w:val="231F20"/>
          <w:spacing w:val="-2"/>
          <w:sz w:val="24"/>
          <w:szCs w:val="24"/>
        </w:rPr>
        <w:t>конкурс</w:t>
      </w:r>
      <w:r w:rsidR="00A927C2" w:rsidRPr="002261D6">
        <w:rPr>
          <w:color w:val="231F20"/>
          <w:spacing w:val="-2"/>
          <w:sz w:val="24"/>
          <w:szCs w:val="24"/>
        </w:rPr>
        <w:t>ов</w:t>
      </w:r>
      <w:r w:rsidR="009F2CB6" w:rsidRPr="002261D6">
        <w:rPr>
          <w:color w:val="231F20"/>
          <w:spacing w:val="-2"/>
          <w:sz w:val="24"/>
          <w:szCs w:val="24"/>
        </w:rPr>
        <w:t xml:space="preserve"> «Человек года: Ветеран-геологоразведчик, 202…</w:t>
      </w:r>
      <w:r w:rsidR="00B220D4" w:rsidRPr="002261D6">
        <w:rPr>
          <w:color w:val="231F20"/>
          <w:spacing w:val="-2"/>
          <w:sz w:val="24"/>
          <w:szCs w:val="24"/>
        </w:rPr>
        <w:t xml:space="preserve"> год», </w:t>
      </w:r>
      <w:r w:rsidR="009732B8" w:rsidRPr="002261D6">
        <w:rPr>
          <w:color w:val="231F20"/>
          <w:spacing w:val="-2"/>
          <w:sz w:val="24"/>
          <w:szCs w:val="24"/>
        </w:rPr>
        <w:t xml:space="preserve"> </w:t>
      </w:r>
      <w:r w:rsidR="00B220D4" w:rsidRPr="002261D6">
        <w:rPr>
          <w:color w:val="231F20"/>
          <w:spacing w:val="-2"/>
          <w:sz w:val="24"/>
          <w:szCs w:val="24"/>
        </w:rPr>
        <w:t>«Предприятие (организация) высокой социально-экономической эффективности и поддержк</w:t>
      </w:r>
      <w:r w:rsidR="00A927C2" w:rsidRPr="002261D6">
        <w:rPr>
          <w:color w:val="231F20"/>
          <w:spacing w:val="-2"/>
          <w:sz w:val="24"/>
          <w:szCs w:val="24"/>
        </w:rPr>
        <w:t>и ветеранов-геологоразведчиков»</w:t>
      </w:r>
      <w:r w:rsidR="00B220D4" w:rsidRPr="002261D6">
        <w:rPr>
          <w:color w:val="231F20"/>
          <w:spacing w:val="-2"/>
          <w:sz w:val="24"/>
          <w:szCs w:val="24"/>
        </w:rPr>
        <w:t xml:space="preserve"> </w:t>
      </w:r>
      <w:r w:rsidR="00A927C2" w:rsidRPr="002261D6">
        <w:rPr>
          <w:color w:val="231F20"/>
          <w:spacing w:val="-2"/>
          <w:sz w:val="24"/>
          <w:szCs w:val="24"/>
        </w:rPr>
        <w:t xml:space="preserve">и  </w:t>
      </w:r>
      <w:r w:rsidR="009732B8" w:rsidRPr="002261D6">
        <w:rPr>
          <w:color w:val="231F20"/>
          <w:spacing w:val="-2"/>
          <w:sz w:val="24"/>
          <w:szCs w:val="24"/>
        </w:rPr>
        <w:t xml:space="preserve"> </w:t>
      </w:r>
      <w:r w:rsidRPr="002261D6">
        <w:rPr>
          <w:color w:val="231F20"/>
          <w:spacing w:val="-2"/>
          <w:sz w:val="24"/>
          <w:szCs w:val="24"/>
        </w:rPr>
        <w:t xml:space="preserve">«Всероссийского конкурса на премию имени Б.М. Зубарева», посвящённому 80-летию Победы в Великой Отечественной войне. </w:t>
      </w:r>
      <w:r w:rsidR="00E571EA" w:rsidRPr="002261D6">
        <w:rPr>
          <w:color w:val="231F20"/>
          <w:spacing w:val="-2"/>
          <w:sz w:val="24"/>
          <w:szCs w:val="24"/>
        </w:rPr>
        <w:t>Исполнители: Л.П. Антонович и В.О. Конышев. Денежные средства на приобретение знаков получены в июле. Знаки не приобретены</w:t>
      </w:r>
    </w:p>
    <w:p w:rsidR="00BC600F" w:rsidRPr="002261D6" w:rsidRDefault="00BC600F" w:rsidP="00BC600F">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1C0C19" w:rsidRPr="002261D6" w:rsidRDefault="00575682" w:rsidP="00BC600F">
      <w:pPr>
        <w:tabs>
          <w:tab w:val="left" w:pos="8646"/>
        </w:tabs>
        <w:ind w:firstLine="709"/>
        <w:jc w:val="both"/>
        <w:rPr>
          <w:color w:val="231F20"/>
          <w:spacing w:val="-2"/>
          <w:sz w:val="24"/>
          <w:szCs w:val="24"/>
        </w:rPr>
      </w:pPr>
      <w:r w:rsidRPr="002261D6">
        <w:rPr>
          <w:color w:val="231F20"/>
          <w:spacing w:val="-2"/>
          <w:sz w:val="24"/>
          <w:szCs w:val="24"/>
        </w:rPr>
        <w:t>1.</w:t>
      </w:r>
      <w:r w:rsidR="00BC600F" w:rsidRPr="002261D6">
        <w:rPr>
          <w:color w:val="231F20"/>
          <w:spacing w:val="-2"/>
          <w:sz w:val="24"/>
          <w:szCs w:val="24"/>
        </w:rPr>
        <w:t>Поручить</w:t>
      </w:r>
      <w:proofErr w:type="gramStart"/>
      <w:r w:rsidR="00BC600F" w:rsidRPr="002261D6">
        <w:rPr>
          <w:color w:val="231F20"/>
          <w:spacing w:val="-2"/>
          <w:sz w:val="24"/>
          <w:szCs w:val="24"/>
        </w:rPr>
        <w:t xml:space="preserve"> П</w:t>
      </w:r>
      <w:proofErr w:type="gramEnd"/>
      <w:r w:rsidR="00BC600F" w:rsidRPr="002261D6">
        <w:rPr>
          <w:color w:val="231F20"/>
          <w:spacing w:val="-2"/>
          <w:sz w:val="24"/>
          <w:szCs w:val="24"/>
        </w:rPr>
        <w:t xml:space="preserve">ервому </w:t>
      </w:r>
      <w:r w:rsidR="001C0C19" w:rsidRPr="002261D6">
        <w:rPr>
          <w:color w:val="231F20"/>
          <w:spacing w:val="-2"/>
          <w:sz w:val="24"/>
          <w:szCs w:val="24"/>
        </w:rPr>
        <w:t>заместителю Председателя президиума В.О. Конышев</w:t>
      </w:r>
      <w:r w:rsidR="00BC600F" w:rsidRPr="002261D6">
        <w:rPr>
          <w:color w:val="231F20"/>
          <w:spacing w:val="-2"/>
          <w:sz w:val="24"/>
          <w:szCs w:val="24"/>
        </w:rPr>
        <w:t>у</w:t>
      </w:r>
      <w:r w:rsidR="001C0C19" w:rsidRPr="002261D6">
        <w:rPr>
          <w:color w:val="231F20"/>
          <w:spacing w:val="-2"/>
          <w:sz w:val="24"/>
          <w:szCs w:val="24"/>
        </w:rPr>
        <w:t xml:space="preserve"> в течение октября 2024 года проработать вопрос закупки этих знаков</w:t>
      </w:r>
    </w:p>
    <w:p w:rsidR="001C0C19" w:rsidRPr="002261D6" w:rsidRDefault="001C0C19" w:rsidP="001C0C19">
      <w:pPr>
        <w:tabs>
          <w:tab w:val="left" w:pos="8646"/>
        </w:tabs>
        <w:ind w:firstLine="709"/>
        <w:jc w:val="both"/>
        <w:rPr>
          <w:b/>
          <w:bCs/>
          <w:color w:val="231F20"/>
          <w:spacing w:val="-2"/>
          <w:sz w:val="24"/>
          <w:szCs w:val="24"/>
        </w:rPr>
      </w:pPr>
      <w:r w:rsidRPr="002261D6">
        <w:rPr>
          <w:b/>
          <w:bCs/>
          <w:color w:val="231F20"/>
          <w:spacing w:val="-2"/>
          <w:sz w:val="24"/>
          <w:szCs w:val="24"/>
        </w:rPr>
        <w:t>По четвертому вопросу:</w:t>
      </w:r>
    </w:p>
    <w:p w:rsidR="001C0C19" w:rsidRPr="002261D6" w:rsidRDefault="001C0C19" w:rsidP="001C0C19">
      <w:pPr>
        <w:tabs>
          <w:tab w:val="left" w:pos="8646"/>
        </w:tabs>
        <w:ind w:firstLine="709"/>
        <w:jc w:val="both"/>
        <w:rPr>
          <w:b/>
          <w:bCs/>
          <w:color w:val="231F20"/>
          <w:spacing w:val="-2"/>
          <w:sz w:val="24"/>
          <w:szCs w:val="24"/>
        </w:rPr>
      </w:pPr>
      <w:r w:rsidRPr="002261D6">
        <w:rPr>
          <w:b/>
          <w:bCs/>
          <w:color w:val="231F20"/>
          <w:spacing w:val="-2"/>
          <w:sz w:val="24"/>
          <w:szCs w:val="24"/>
        </w:rPr>
        <w:t>отметили:</w:t>
      </w:r>
    </w:p>
    <w:p w:rsidR="00BC600F" w:rsidRPr="002261D6" w:rsidRDefault="00575682" w:rsidP="001C0C19">
      <w:pPr>
        <w:tabs>
          <w:tab w:val="left" w:pos="8646"/>
        </w:tabs>
        <w:ind w:firstLine="709"/>
        <w:jc w:val="both"/>
        <w:rPr>
          <w:color w:val="231F20"/>
          <w:spacing w:val="-2"/>
          <w:sz w:val="24"/>
          <w:szCs w:val="24"/>
        </w:rPr>
      </w:pPr>
      <w:r w:rsidRPr="002261D6">
        <w:rPr>
          <w:color w:val="231F20"/>
          <w:spacing w:val="-2"/>
          <w:sz w:val="24"/>
          <w:szCs w:val="24"/>
        </w:rPr>
        <w:t>И</w:t>
      </w:r>
      <w:r w:rsidR="00BC600F" w:rsidRPr="002261D6">
        <w:rPr>
          <w:color w:val="231F20"/>
          <w:spacing w:val="-2"/>
          <w:sz w:val="24"/>
          <w:szCs w:val="24"/>
        </w:rPr>
        <w:t>меющихся в Президиуме нагрудных знаков «Ветеран геологической службы» недостаточно.  Изготовление этих знаков предусмотрено сметой Президиума на 2024 г.</w:t>
      </w:r>
    </w:p>
    <w:p w:rsidR="00BC600F" w:rsidRPr="002261D6" w:rsidRDefault="00BC600F" w:rsidP="00BC600F">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BC600F" w:rsidRPr="002261D6" w:rsidRDefault="00BC600F" w:rsidP="001632D6">
      <w:pPr>
        <w:pStyle w:val="a7"/>
        <w:tabs>
          <w:tab w:val="left" w:pos="8646"/>
        </w:tabs>
        <w:ind w:left="1778"/>
        <w:rPr>
          <w:b/>
          <w:bCs/>
          <w:color w:val="231F20"/>
          <w:spacing w:val="-2"/>
          <w:sz w:val="24"/>
          <w:szCs w:val="24"/>
        </w:rPr>
      </w:pPr>
      <w:r w:rsidRPr="002261D6">
        <w:rPr>
          <w:color w:val="231F20"/>
          <w:spacing w:val="-2"/>
          <w:sz w:val="24"/>
          <w:szCs w:val="24"/>
        </w:rPr>
        <w:t>Первому заместителю Председателя президиума В.О. Конышеву продолжить работу по заказу на изготовление знака в октябре с.г. и получением их до 1 декабря 2024 г.</w:t>
      </w:r>
    </w:p>
    <w:p w:rsidR="00BC600F" w:rsidRPr="002261D6" w:rsidRDefault="00BC600F" w:rsidP="00BC600F">
      <w:pPr>
        <w:tabs>
          <w:tab w:val="left" w:pos="8646"/>
        </w:tabs>
        <w:ind w:firstLine="709"/>
        <w:jc w:val="both"/>
        <w:rPr>
          <w:b/>
          <w:bCs/>
          <w:color w:val="231F20"/>
          <w:spacing w:val="-2"/>
          <w:sz w:val="24"/>
          <w:szCs w:val="24"/>
        </w:rPr>
      </w:pPr>
      <w:r w:rsidRPr="002261D6">
        <w:rPr>
          <w:b/>
          <w:bCs/>
          <w:color w:val="231F20"/>
          <w:spacing w:val="-2"/>
          <w:sz w:val="24"/>
          <w:szCs w:val="24"/>
        </w:rPr>
        <w:t>По пятому вопросу:</w:t>
      </w:r>
    </w:p>
    <w:p w:rsidR="00BC600F" w:rsidRPr="002261D6" w:rsidRDefault="00BC600F" w:rsidP="00BC600F">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DE7A93" w:rsidRPr="002261D6" w:rsidRDefault="00575682" w:rsidP="00BC600F">
      <w:pPr>
        <w:tabs>
          <w:tab w:val="left" w:pos="8646"/>
        </w:tabs>
        <w:ind w:firstLine="709"/>
        <w:jc w:val="both"/>
        <w:rPr>
          <w:color w:val="231F20"/>
          <w:spacing w:val="-2"/>
          <w:sz w:val="24"/>
          <w:szCs w:val="24"/>
        </w:rPr>
      </w:pPr>
      <w:r w:rsidRPr="002261D6">
        <w:rPr>
          <w:color w:val="231F20"/>
          <w:spacing w:val="-2"/>
          <w:sz w:val="24"/>
          <w:szCs w:val="24"/>
        </w:rPr>
        <w:t>1.</w:t>
      </w:r>
      <w:r w:rsidR="00BC600F" w:rsidRPr="002261D6">
        <w:rPr>
          <w:color w:val="231F20"/>
          <w:spacing w:val="-2"/>
          <w:sz w:val="24"/>
          <w:szCs w:val="24"/>
        </w:rPr>
        <w:t xml:space="preserve">. </w:t>
      </w:r>
      <w:r w:rsidR="00DE7A93" w:rsidRPr="002261D6">
        <w:rPr>
          <w:color w:val="231F20"/>
          <w:spacing w:val="-2"/>
          <w:sz w:val="24"/>
          <w:szCs w:val="24"/>
        </w:rPr>
        <w:t>Всем членам Президиума приступить к разработке проекта Плана работы Президиума н 2025 г., уделив особое внимание вопросам празднования 80-летия Победы в Великой Отече</w:t>
      </w:r>
      <w:r w:rsidR="00B2254A" w:rsidRPr="002261D6">
        <w:rPr>
          <w:color w:val="231F20"/>
          <w:spacing w:val="-2"/>
          <w:sz w:val="24"/>
          <w:szCs w:val="24"/>
        </w:rPr>
        <w:t>ственной войне 1941-1945 годов</w:t>
      </w:r>
      <w:proofErr w:type="gramStart"/>
      <w:r w:rsidR="00B2254A" w:rsidRPr="002261D6">
        <w:rPr>
          <w:color w:val="231F20"/>
          <w:spacing w:val="-2"/>
          <w:sz w:val="24"/>
          <w:szCs w:val="24"/>
        </w:rPr>
        <w:t xml:space="preserve"> ,</w:t>
      </w:r>
      <w:proofErr w:type="gramEnd"/>
      <w:r w:rsidR="00B2254A" w:rsidRPr="002261D6">
        <w:rPr>
          <w:color w:val="231F20"/>
          <w:spacing w:val="-2"/>
          <w:sz w:val="24"/>
          <w:szCs w:val="24"/>
        </w:rPr>
        <w:t xml:space="preserve"> организационной работе по созданию и функционированию</w:t>
      </w:r>
      <w:r w:rsidR="00DE7A93" w:rsidRPr="002261D6">
        <w:rPr>
          <w:color w:val="231F20"/>
          <w:spacing w:val="-2"/>
          <w:sz w:val="24"/>
          <w:szCs w:val="24"/>
        </w:rPr>
        <w:t xml:space="preserve"> ветеранских организаций  в новых субъектах Российской Федерации (Донецкая и Луганская Республики, Запорожская и</w:t>
      </w:r>
      <w:r w:rsidR="00B2254A" w:rsidRPr="002261D6">
        <w:rPr>
          <w:color w:val="231F20"/>
          <w:spacing w:val="-2"/>
          <w:sz w:val="24"/>
          <w:szCs w:val="24"/>
        </w:rPr>
        <w:t xml:space="preserve"> Херсонская области</w:t>
      </w:r>
      <w:r w:rsidRPr="002261D6">
        <w:rPr>
          <w:color w:val="231F20"/>
          <w:spacing w:val="-2"/>
          <w:sz w:val="24"/>
          <w:szCs w:val="24"/>
        </w:rPr>
        <w:t>)</w:t>
      </w:r>
      <w:r w:rsidR="00B2254A" w:rsidRPr="002261D6">
        <w:rPr>
          <w:color w:val="231F20"/>
          <w:spacing w:val="-2"/>
          <w:sz w:val="24"/>
          <w:szCs w:val="24"/>
        </w:rPr>
        <w:t>,  активному участию ветеранов в Детско-юношеском геологическом движении.</w:t>
      </w:r>
    </w:p>
    <w:p w:rsidR="001632D6" w:rsidRPr="002261D6" w:rsidRDefault="00DE7A93" w:rsidP="00DE7A93">
      <w:pPr>
        <w:tabs>
          <w:tab w:val="left" w:pos="8646"/>
        </w:tabs>
        <w:ind w:firstLine="709"/>
        <w:jc w:val="both"/>
        <w:rPr>
          <w:color w:val="231F20"/>
          <w:spacing w:val="-2"/>
          <w:sz w:val="24"/>
          <w:szCs w:val="24"/>
        </w:rPr>
      </w:pPr>
      <w:r w:rsidRPr="002261D6">
        <w:rPr>
          <w:color w:val="231F20"/>
          <w:spacing w:val="-2"/>
          <w:sz w:val="24"/>
          <w:szCs w:val="24"/>
        </w:rPr>
        <w:t>2. Предложения по включению в план работы Президиума на 2025 год представить Председателю Президиума до 1 декабря 2024 г.</w:t>
      </w:r>
    </w:p>
    <w:p w:rsidR="00DE7A93" w:rsidRPr="002261D6" w:rsidRDefault="00DE7A93" w:rsidP="00DE7A93">
      <w:pPr>
        <w:tabs>
          <w:tab w:val="left" w:pos="8646"/>
        </w:tabs>
        <w:ind w:firstLine="709"/>
        <w:jc w:val="both"/>
        <w:rPr>
          <w:b/>
          <w:bCs/>
          <w:color w:val="231F20"/>
          <w:spacing w:val="-2"/>
          <w:sz w:val="24"/>
          <w:szCs w:val="24"/>
        </w:rPr>
      </w:pPr>
      <w:r w:rsidRPr="002261D6">
        <w:rPr>
          <w:b/>
          <w:bCs/>
          <w:color w:val="231F20"/>
          <w:spacing w:val="-2"/>
          <w:sz w:val="24"/>
          <w:szCs w:val="24"/>
        </w:rPr>
        <w:t>По шестому вопросу:</w:t>
      </w:r>
    </w:p>
    <w:p w:rsidR="00283DE8" w:rsidRPr="002261D6" w:rsidRDefault="00283DE8" w:rsidP="00DE7A93">
      <w:pPr>
        <w:tabs>
          <w:tab w:val="left" w:pos="8646"/>
        </w:tabs>
        <w:ind w:firstLine="709"/>
        <w:jc w:val="both"/>
        <w:rPr>
          <w:b/>
          <w:bCs/>
          <w:color w:val="231F20"/>
          <w:spacing w:val="-2"/>
          <w:sz w:val="24"/>
          <w:szCs w:val="24"/>
        </w:rPr>
      </w:pPr>
      <w:r w:rsidRPr="002261D6">
        <w:rPr>
          <w:b/>
          <w:bCs/>
          <w:color w:val="231F20"/>
          <w:spacing w:val="-2"/>
          <w:sz w:val="24"/>
          <w:szCs w:val="24"/>
        </w:rPr>
        <w:t>о</w:t>
      </w:r>
      <w:r w:rsidR="00DE7A93" w:rsidRPr="002261D6">
        <w:rPr>
          <w:b/>
          <w:bCs/>
          <w:color w:val="231F20"/>
          <w:spacing w:val="-2"/>
          <w:sz w:val="24"/>
          <w:szCs w:val="24"/>
        </w:rPr>
        <w:t>тметили</w:t>
      </w:r>
      <w:r w:rsidRPr="002261D6">
        <w:rPr>
          <w:b/>
          <w:bCs/>
          <w:color w:val="231F20"/>
          <w:spacing w:val="-2"/>
          <w:sz w:val="24"/>
          <w:szCs w:val="24"/>
        </w:rPr>
        <w:t>:</w:t>
      </w:r>
    </w:p>
    <w:p w:rsidR="00283DE8" w:rsidRPr="002261D6" w:rsidRDefault="00B2254A" w:rsidP="00DE7A93">
      <w:pPr>
        <w:tabs>
          <w:tab w:val="left" w:pos="8646"/>
        </w:tabs>
        <w:ind w:firstLine="709"/>
        <w:jc w:val="both"/>
        <w:rPr>
          <w:color w:val="231F20"/>
          <w:spacing w:val="-2"/>
          <w:sz w:val="24"/>
          <w:szCs w:val="24"/>
        </w:rPr>
      </w:pPr>
      <w:r w:rsidRPr="002261D6">
        <w:rPr>
          <w:color w:val="231F20"/>
          <w:spacing w:val="-2"/>
          <w:sz w:val="24"/>
          <w:szCs w:val="24"/>
        </w:rPr>
        <w:t>П</w:t>
      </w:r>
      <w:r w:rsidR="00283DE8" w:rsidRPr="002261D6">
        <w:rPr>
          <w:color w:val="231F20"/>
          <w:spacing w:val="-2"/>
          <w:sz w:val="24"/>
          <w:szCs w:val="24"/>
        </w:rPr>
        <w:t xml:space="preserve">о состоянию на 17 октября поступили  материалы на поощрение ветеранов-геологоразведчиков от Тюменского регионального отделения. </w:t>
      </w:r>
      <w:r w:rsidR="00E0612C" w:rsidRPr="002261D6">
        <w:rPr>
          <w:color w:val="231F20"/>
          <w:spacing w:val="-2"/>
          <w:sz w:val="24"/>
          <w:szCs w:val="24"/>
        </w:rPr>
        <w:t xml:space="preserve">     </w:t>
      </w:r>
      <w:proofErr w:type="gramStart"/>
      <w:r w:rsidR="00283DE8" w:rsidRPr="002261D6">
        <w:rPr>
          <w:color w:val="231F20"/>
          <w:spacing w:val="-2"/>
          <w:sz w:val="24"/>
          <w:szCs w:val="24"/>
        </w:rPr>
        <w:t>Тюменское</w:t>
      </w:r>
      <w:proofErr w:type="gramEnd"/>
      <w:r w:rsidR="00283DE8" w:rsidRPr="002261D6">
        <w:rPr>
          <w:color w:val="231F20"/>
          <w:spacing w:val="-2"/>
          <w:sz w:val="24"/>
          <w:szCs w:val="24"/>
        </w:rPr>
        <w:t xml:space="preserve"> РО в ноябре 2024 г. отмечает 40 лет со дня образования ветеранской организации.</w:t>
      </w:r>
    </w:p>
    <w:p w:rsidR="00DE7A93" w:rsidRPr="002261D6" w:rsidRDefault="00DE7A93" w:rsidP="00DE7A93">
      <w:pPr>
        <w:tabs>
          <w:tab w:val="left" w:pos="8646"/>
        </w:tabs>
        <w:ind w:firstLine="709"/>
        <w:jc w:val="both"/>
        <w:rPr>
          <w:b/>
          <w:bCs/>
          <w:color w:val="231F20"/>
          <w:spacing w:val="-2"/>
          <w:sz w:val="24"/>
          <w:szCs w:val="24"/>
        </w:rPr>
      </w:pPr>
      <w:r w:rsidRPr="002261D6">
        <w:rPr>
          <w:b/>
          <w:bCs/>
          <w:color w:val="231F20"/>
          <w:spacing w:val="-2"/>
          <w:sz w:val="24"/>
          <w:szCs w:val="24"/>
        </w:rPr>
        <w:t>Постановили:</w:t>
      </w:r>
    </w:p>
    <w:p w:rsidR="00283DE8" w:rsidRPr="002261D6" w:rsidRDefault="00283DE8" w:rsidP="00DE7A93">
      <w:pPr>
        <w:tabs>
          <w:tab w:val="left" w:pos="8646"/>
        </w:tabs>
        <w:ind w:firstLine="709"/>
        <w:jc w:val="both"/>
        <w:rPr>
          <w:color w:val="231F20"/>
          <w:spacing w:val="-2"/>
          <w:sz w:val="24"/>
          <w:szCs w:val="24"/>
        </w:rPr>
      </w:pPr>
      <w:r w:rsidRPr="002261D6">
        <w:rPr>
          <w:color w:val="231F20"/>
          <w:spacing w:val="-2"/>
          <w:sz w:val="24"/>
          <w:szCs w:val="24"/>
        </w:rPr>
        <w:lastRenderedPageBreak/>
        <w:t xml:space="preserve">1. За многолетний добросовестный труд по поискам и открытию месторождений </w:t>
      </w:r>
      <w:r w:rsidR="00E0612C" w:rsidRPr="002261D6">
        <w:rPr>
          <w:color w:val="231F20"/>
          <w:spacing w:val="-2"/>
          <w:sz w:val="24"/>
          <w:szCs w:val="24"/>
        </w:rPr>
        <w:t>нефти и газа в Западной Сибири</w:t>
      </w:r>
      <w:proofErr w:type="gramStart"/>
      <w:r w:rsidR="00E0612C" w:rsidRPr="002261D6">
        <w:rPr>
          <w:color w:val="231F20"/>
          <w:spacing w:val="-2"/>
          <w:sz w:val="24"/>
          <w:szCs w:val="24"/>
        </w:rPr>
        <w:t xml:space="preserve"> ,</w:t>
      </w:r>
      <w:proofErr w:type="gramEnd"/>
      <w:r w:rsidRPr="002261D6">
        <w:rPr>
          <w:color w:val="231F20"/>
          <w:spacing w:val="-2"/>
          <w:sz w:val="24"/>
          <w:szCs w:val="24"/>
        </w:rPr>
        <w:t xml:space="preserve"> акт</w:t>
      </w:r>
      <w:r w:rsidR="00E0612C" w:rsidRPr="002261D6">
        <w:rPr>
          <w:color w:val="231F20"/>
          <w:spacing w:val="-2"/>
          <w:sz w:val="24"/>
          <w:szCs w:val="24"/>
        </w:rPr>
        <w:t>ивную общественную деятельность и в связи с 40-летием создания ветеранской организации:</w:t>
      </w:r>
      <w:r w:rsidRPr="002261D6">
        <w:rPr>
          <w:color w:val="231F20"/>
          <w:spacing w:val="-2"/>
          <w:sz w:val="24"/>
          <w:szCs w:val="24"/>
        </w:rPr>
        <w:t xml:space="preserve"> </w:t>
      </w:r>
    </w:p>
    <w:p w:rsidR="00994270" w:rsidRPr="002261D6" w:rsidRDefault="00283DE8" w:rsidP="00DE7A93">
      <w:pPr>
        <w:tabs>
          <w:tab w:val="left" w:pos="8646"/>
        </w:tabs>
        <w:ind w:firstLine="709"/>
        <w:jc w:val="both"/>
        <w:rPr>
          <w:color w:val="231F20"/>
          <w:spacing w:val="-2"/>
          <w:sz w:val="24"/>
          <w:szCs w:val="24"/>
        </w:rPr>
      </w:pPr>
      <w:r w:rsidRPr="002261D6">
        <w:rPr>
          <w:color w:val="231F20"/>
          <w:spacing w:val="-2"/>
          <w:sz w:val="24"/>
          <w:szCs w:val="24"/>
        </w:rPr>
        <w:t>1.1. Присвоить звание «Почетный ветеран-геологоразведчик России» с вручением диплома, нагрудного знака «Ветеран геологической службы» и единовременного поощрения в размере 5 тысяч рублей</w:t>
      </w:r>
      <w:r w:rsidR="00994270" w:rsidRPr="002261D6">
        <w:rPr>
          <w:color w:val="231F20"/>
          <w:spacing w:val="-2"/>
          <w:sz w:val="24"/>
          <w:szCs w:val="24"/>
        </w:rPr>
        <w:t>:</w:t>
      </w:r>
    </w:p>
    <w:p w:rsidR="00994270" w:rsidRPr="002261D6" w:rsidRDefault="00994270" w:rsidP="00DE7A93">
      <w:pPr>
        <w:tabs>
          <w:tab w:val="left" w:pos="8646"/>
        </w:tabs>
        <w:ind w:firstLine="709"/>
        <w:jc w:val="both"/>
        <w:rPr>
          <w:color w:val="231F20"/>
          <w:spacing w:val="-2"/>
          <w:sz w:val="24"/>
          <w:szCs w:val="24"/>
        </w:rPr>
      </w:pPr>
      <w:r w:rsidRPr="002261D6">
        <w:rPr>
          <w:color w:val="231F20"/>
          <w:spacing w:val="-2"/>
          <w:sz w:val="24"/>
          <w:szCs w:val="24"/>
        </w:rPr>
        <w:t xml:space="preserve">1.1.1. </w:t>
      </w:r>
      <w:r w:rsidRPr="002261D6">
        <w:rPr>
          <w:b/>
          <w:color w:val="231F20"/>
          <w:spacing w:val="-2"/>
          <w:sz w:val="24"/>
          <w:szCs w:val="24"/>
        </w:rPr>
        <w:t>Волковой Надежде Константиновне</w:t>
      </w:r>
      <w:r w:rsidRPr="002261D6">
        <w:rPr>
          <w:color w:val="231F20"/>
          <w:spacing w:val="-2"/>
          <w:sz w:val="24"/>
          <w:szCs w:val="24"/>
        </w:rPr>
        <w:t xml:space="preserve"> – ветерану Тюменской геологии;</w:t>
      </w:r>
    </w:p>
    <w:p w:rsidR="00994270" w:rsidRPr="002261D6" w:rsidRDefault="00994270" w:rsidP="00994270">
      <w:pPr>
        <w:tabs>
          <w:tab w:val="left" w:pos="8646"/>
        </w:tabs>
        <w:ind w:firstLine="709"/>
        <w:jc w:val="both"/>
        <w:rPr>
          <w:color w:val="231F20"/>
          <w:spacing w:val="-2"/>
          <w:sz w:val="24"/>
          <w:szCs w:val="24"/>
        </w:rPr>
      </w:pPr>
      <w:r w:rsidRPr="002261D6">
        <w:rPr>
          <w:color w:val="231F20"/>
          <w:spacing w:val="-2"/>
          <w:sz w:val="24"/>
          <w:szCs w:val="24"/>
        </w:rPr>
        <w:t>1.1.2</w:t>
      </w:r>
      <w:r w:rsidRPr="002261D6">
        <w:rPr>
          <w:b/>
          <w:color w:val="231F20"/>
          <w:spacing w:val="-2"/>
          <w:sz w:val="24"/>
          <w:szCs w:val="24"/>
        </w:rPr>
        <w:t>. Почерк Вере Александровне</w:t>
      </w:r>
      <w:r w:rsidRPr="002261D6">
        <w:rPr>
          <w:color w:val="231F20"/>
          <w:spacing w:val="-2"/>
          <w:sz w:val="24"/>
          <w:szCs w:val="24"/>
        </w:rPr>
        <w:t xml:space="preserve"> – ветерану Тюменской геологии;</w:t>
      </w:r>
    </w:p>
    <w:p w:rsidR="00994270" w:rsidRPr="002261D6" w:rsidRDefault="00994270" w:rsidP="00994270">
      <w:pPr>
        <w:tabs>
          <w:tab w:val="left" w:pos="8646"/>
        </w:tabs>
        <w:ind w:firstLine="709"/>
        <w:jc w:val="both"/>
        <w:rPr>
          <w:color w:val="231F20"/>
          <w:spacing w:val="-2"/>
          <w:sz w:val="24"/>
          <w:szCs w:val="24"/>
        </w:rPr>
      </w:pPr>
      <w:r w:rsidRPr="002261D6">
        <w:rPr>
          <w:color w:val="231F20"/>
          <w:spacing w:val="-2"/>
          <w:sz w:val="24"/>
          <w:szCs w:val="24"/>
        </w:rPr>
        <w:t>1.1.3</w:t>
      </w:r>
      <w:r w:rsidRPr="002261D6">
        <w:rPr>
          <w:b/>
          <w:color w:val="231F20"/>
          <w:spacing w:val="-2"/>
          <w:sz w:val="24"/>
          <w:szCs w:val="24"/>
        </w:rPr>
        <w:t xml:space="preserve">. </w:t>
      </w:r>
      <w:proofErr w:type="spellStart"/>
      <w:r w:rsidRPr="002261D6">
        <w:rPr>
          <w:b/>
          <w:color w:val="231F20"/>
          <w:spacing w:val="-2"/>
          <w:sz w:val="24"/>
          <w:szCs w:val="24"/>
        </w:rPr>
        <w:t>Ковч</w:t>
      </w:r>
      <w:proofErr w:type="spellEnd"/>
      <w:r w:rsidRPr="002261D6">
        <w:rPr>
          <w:b/>
          <w:color w:val="231F20"/>
          <w:spacing w:val="-2"/>
          <w:sz w:val="24"/>
          <w:szCs w:val="24"/>
        </w:rPr>
        <w:t xml:space="preserve"> Нине Ивановне</w:t>
      </w:r>
      <w:r w:rsidRPr="002261D6">
        <w:rPr>
          <w:color w:val="231F20"/>
          <w:spacing w:val="-2"/>
          <w:sz w:val="24"/>
          <w:szCs w:val="24"/>
        </w:rPr>
        <w:t xml:space="preserve"> – ветерану Тюменской геологии.</w:t>
      </w:r>
    </w:p>
    <w:p w:rsidR="00994270" w:rsidRPr="002261D6" w:rsidRDefault="00994270" w:rsidP="00994270">
      <w:pPr>
        <w:tabs>
          <w:tab w:val="left" w:pos="8646"/>
        </w:tabs>
        <w:ind w:firstLine="709"/>
        <w:jc w:val="both"/>
        <w:rPr>
          <w:color w:val="231F20"/>
          <w:spacing w:val="-2"/>
          <w:sz w:val="24"/>
          <w:szCs w:val="24"/>
        </w:rPr>
      </w:pPr>
      <w:r w:rsidRPr="002261D6">
        <w:rPr>
          <w:color w:val="231F20"/>
          <w:spacing w:val="-2"/>
          <w:sz w:val="24"/>
          <w:szCs w:val="24"/>
        </w:rPr>
        <w:t>1.2. Наградить Почетной грамотой Общероссийской общественной организации «Ветеран-геологоразведчик» с вручением единовременного поощрения в размере 3 тысячи рублей:</w:t>
      </w:r>
    </w:p>
    <w:p w:rsidR="00994270" w:rsidRPr="002261D6" w:rsidRDefault="00994270" w:rsidP="00994270">
      <w:pPr>
        <w:tabs>
          <w:tab w:val="left" w:pos="8646"/>
        </w:tabs>
        <w:ind w:firstLine="709"/>
        <w:jc w:val="both"/>
        <w:rPr>
          <w:color w:val="231F20"/>
          <w:spacing w:val="-2"/>
          <w:sz w:val="24"/>
          <w:szCs w:val="24"/>
        </w:rPr>
      </w:pPr>
      <w:r w:rsidRPr="002261D6">
        <w:rPr>
          <w:color w:val="231F20"/>
          <w:spacing w:val="-2"/>
          <w:sz w:val="24"/>
          <w:szCs w:val="24"/>
        </w:rPr>
        <w:t xml:space="preserve">1.2.1. </w:t>
      </w:r>
      <w:r w:rsidRPr="002261D6">
        <w:rPr>
          <w:b/>
          <w:color w:val="231F20"/>
          <w:spacing w:val="-2"/>
          <w:sz w:val="24"/>
          <w:szCs w:val="24"/>
        </w:rPr>
        <w:t>Долгову Татьяну Станиславовну</w:t>
      </w:r>
      <w:r w:rsidRPr="002261D6">
        <w:rPr>
          <w:color w:val="231F20"/>
          <w:spacing w:val="-2"/>
          <w:sz w:val="24"/>
          <w:szCs w:val="24"/>
        </w:rPr>
        <w:t xml:space="preserve"> – фотокора ветеранской организации;</w:t>
      </w:r>
    </w:p>
    <w:p w:rsidR="00994270" w:rsidRPr="002261D6" w:rsidRDefault="00994270" w:rsidP="00994270">
      <w:pPr>
        <w:tabs>
          <w:tab w:val="left" w:pos="8646"/>
        </w:tabs>
        <w:ind w:firstLine="709"/>
        <w:jc w:val="both"/>
        <w:rPr>
          <w:color w:val="231F20"/>
          <w:spacing w:val="-2"/>
          <w:sz w:val="24"/>
          <w:szCs w:val="24"/>
        </w:rPr>
      </w:pPr>
      <w:r w:rsidRPr="002261D6">
        <w:rPr>
          <w:color w:val="231F20"/>
          <w:spacing w:val="-2"/>
          <w:sz w:val="24"/>
          <w:szCs w:val="24"/>
        </w:rPr>
        <w:t xml:space="preserve">1.2.2. </w:t>
      </w:r>
      <w:r w:rsidRPr="002261D6">
        <w:rPr>
          <w:b/>
          <w:color w:val="231F20"/>
          <w:spacing w:val="-2"/>
          <w:sz w:val="24"/>
          <w:szCs w:val="24"/>
        </w:rPr>
        <w:t xml:space="preserve">Демиденко Нину </w:t>
      </w:r>
      <w:r w:rsidRPr="002261D6">
        <w:rPr>
          <w:color w:val="231F20"/>
          <w:spacing w:val="-2"/>
          <w:sz w:val="24"/>
          <w:szCs w:val="24"/>
        </w:rPr>
        <w:t>Владимировну – ветерана Тюменской геологии;</w:t>
      </w:r>
    </w:p>
    <w:p w:rsidR="000C5977" w:rsidRPr="002261D6" w:rsidRDefault="000C5977" w:rsidP="000C5977">
      <w:pPr>
        <w:tabs>
          <w:tab w:val="left" w:pos="8646"/>
        </w:tabs>
        <w:ind w:firstLine="709"/>
        <w:jc w:val="both"/>
        <w:rPr>
          <w:color w:val="231F20"/>
          <w:spacing w:val="-2"/>
          <w:sz w:val="24"/>
          <w:szCs w:val="24"/>
        </w:rPr>
      </w:pPr>
      <w:r w:rsidRPr="002261D6">
        <w:rPr>
          <w:color w:val="231F20"/>
          <w:spacing w:val="-2"/>
          <w:sz w:val="24"/>
          <w:szCs w:val="24"/>
        </w:rPr>
        <w:t>1.2.3</w:t>
      </w:r>
      <w:r w:rsidRPr="002261D6">
        <w:rPr>
          <w:b/>
          <w:color w:val="231F20"/>
          <w:spacing w:val="-2"/>
          <w:sz w:val="24"/>
          <w:szCs w:val="24"/>
        </w:rPr>
        <w:t xml:space="preserve">. </w:t>
      </w:r>
      <w:proofErr w:type="spellStart"/>
      <w:r w:rsidRPr="002261D6">
        <w:rPr>
          <w:b/>
          <w:color w:val="231F20"/>
          <w:spacing w:val="-2"/>
          <w:sz w:val="24"/>
          <w:szCs w:val="24"/>
        </w:rPr>
        <w:t>Каладчиди</w:t>
      </w:r>
      <w:proofErr w:type="spellEnd"/>
      <w:r w:rsidRPr="002261D6">
        <w:rPr>
          <w:b/>
          <w:color w:val="231F20"/>
          <w:spacing w:val="-2"/>
          <w:sz w:val="24"/>
          <w:szCs w:val="24"/>
        </w:rPr>
        <w:t xml:space="preserve"> Людмилу Геннадьевну –</w:t>
      </w:r>
      <w:r w:rsidRPr="002261D6">
        <w:rPr>
          <w:color w:val="231F20"/>
          <w:spacing w:val="-2"/>
          <w:sz w:val="24"/>
          <w:szCs w:val="24"/>
        </w:rPr>
        <w:t xml:space="preserve"> ветерана Тюменской геологии.</w:t>
      </w:r>
    </w:p>
    <w:p w:rsidR="000C5977" w:rsidRPr="002261D6" w:rsidRDefault="000C5977" w:rsidP="000C5977">
      <w:pPr>
        <w:tabs>
          <w:tab w:val="left" w:pos="8646"/>
        </w:tabs>
        <w:ind w:firstLine="709"/>
        <w:jc w:val="both"/>
        <w:rPr>
          <w:color w:val="231F20"/>
          <w:spacing w:val="-2"/>
          <w:sz w:val="24"/>
          <w:szCs w:val="24"/>
        </w:rPr>
      </w:pPr>
      <w:r w:rsidRPr="002261D6">
        <w:rPr>
          <w:color w:val="231F20"/>
          <w:spacing w:val="-2"/>
          <w:sz w:val="24"/>
          <w:szCs w:val="24"/>
        </w:rPr>
        <w:t>2. Главному бухгалтеру С.С. Савиновой выплату произвести из средств организации</w:t>
      </w:r>
    </w:p>
    <w:p w:rsidR="000C5977" w:rsidRPr="002261D6" w:rsidRDefault="001C103D" w:rsidP="000C5977">
      <w:pPr>
        <w:tabs>
          <w:tab w:val="left" w:pos="8646"/>
        </w:tabs>
        <w:ind w:firstLine="709"/>
        <w:jc w:val="both"/>
        <w:rPr>
          <w:b/>
          <w:bCs/>
          <w:color w:val="231F20"/>
          <w:spacing w:val="-2"/>
          <w:sz w:val="24"/>
          <w:szCs w:val="24"/>
        </w:rPr>
      </w:pPr>
      <w:r w:rsidRPr="002261D6">
        <w:rPr>
          <w:b/>
          <w:bCs/>
          <w:color w:val="231F20"/>
          <w:spacing w:val="-2"/>
          <w:sz w:val="24"/>
          <w:szCs w:val="24"/>
        </w:rPr>
        <w:t xml:space="preserve">Голосовали в целом </w:t>
      </w:r>
      <w:r w:rsidR="000C5977" w:rsidRPr="002261D6">
        <w:rPr>
          <w:b/>
          <w:bCs/>
          <w:color w:val="231F20"/>
          <w:spacing w:val="-2"/>
          <w:sz w:val="24"/>
          <w:szCs w:val="24"/>
        </w:rPr>
        <w:t xml:space="preserve">по </w:t>
      </w:r>
      <w:r w:rsidR="003B5803" w:rsidRPr="002261D6">
        <w:rPr>
          <w:b/>
          <w:bCs/>
          <w:color w:val="231F20"/>
          <w:spacing w:val="-2"/>
          <w:sz w:val="24"/>
          <w:szCs w:val="24"/>
        </w:rPr>
        <w:t xml:space="preserve">всем </w:t>
      </w:r>
      <w:r w:rsidR="000C5977" w:rsidRPr="002261D6">
        <w:rPr>
          <w:b/>
          <w:bCs/>
          <w:color w:val="231F20"/>
          <w:spacing w:val="-2"/>
          <w:sz w:val="24"/>
          <w:szCs w:val="24"/>
        </w:rPr>
        <w:t>вопросам повестки дня:</w:t>
      </w:r>
    </w:p>
    <w:p w:rsidR="000C5977" w:rsidRPr="002261D6" w:rsidRDefault="000C5977" w:rsidP="000C5977">
      <w:pPr>
        <w:tabs>
          <w:tab w:val="left" w:pos="8646"/>
        </w:tabs>
        <w:ind w:firstLine="709"/>
        <w:jc w:val="both"/>
        <w:rPr>
          <w:b/>
          <w:bCs/>
          <w:color w:val="231F20"/>
          <w:spacing w:val="-2"/>
          <w:sz w:val="24"/>
          <w:szCs w:val="24"/>
          <w:u w:val="single"/>
        </w:rPr>
      </w:pPr>
      <w:r w:rsidRPr="002261D6">
        <w:rPr>
          <w:b/>
          <w:bCs/>
          <w:color w:val="231F20"/>
          <w:spacing w:val="-2"/>
          <w:sz w:val="24"/>
          <w:szCs w:val="24"/>
        </w:rPr>
        <w:t>За</w:t>
      </w:r>
      <w:r w:rsidRPr="002261D6">
        <w:rPr>
          <w:color w:val="231F20"/>
          <w:spacing w:val="-2"/>
          <w:sz w:val="24"/>
          <w:szCs w:val="24"/>
          <w:u w:val="single"/>
        </w:rPr>
        <w:t xml:space="preserve"> </w:t>
      </w:r>
      <w:r w:rsidR="001C103D" w:rsidRPr="002261D6">
        <w:rPr>
          <w:color w:val="231F20"/>
          <w:spacing w:val="-2"/>
          <w:sz w:val="24"/>
          <w:szCs w:val="24"/>
          <w:u w:val="single"/>
        </w:rPr>
        <w:t xml:space="preserve">- </w:t>
      </w:r>
      <w:r w:rsidR="00A927C2" w:rsidRPr="002261D6">
        <w:rPr>
          <w:b/>
          <w:bCs/>
          <w:color w:val="231F20"/>
          <w:spacing w:val="-2"/>
          <w:sz w:val="24"/>
          <w:szCs w:val="24"/>
          <w:u w:val="single"/>
        </w:rPr>
        <w:t>6</w:t>
      </w:r>
      <w:r w:rsidRPr="002261D6">
        <w:rPr>
          <w:b/>
          <w:bCs/>
          <w:color w:val="231F20"/>
          <w:spacing w:val="-2"/>
          <w:sz w:val="24"/>
          <w:szCs w:val="24"/>
          <w:u w:val="single"/>
        </w:rPr>
        <w:t xml:space="preserve">   </w:t>
      </w:r>
      <w:r w:rsidRPr="002261D6">
        <w:rPr>
          <w:b/>
          <w:bCs/>
          <w:color w:val="231F20"/>
          <w:spacing w:val="-2"/>
          <w:sz w:val="24"/>
          <w:szCs w:val="24"/>
        </w:rPr>
        <w:t>членов;</w:t>
      </w:r>
      <w:r w:rsidR="00E6437F" w:rsidRPr="002261D6">
        <w:rPr>
          <w:b/>
          <w:bCs/>
          <w:color w:val="231F20"/>
          <w:spacing w:val="-2"/>
          <w:sz w:val="24"/>
          <w:szCs w:val="24"/>
        </w:rPr>
        <w:t xml:space="preserve"> </w:t>
      </w:r>
      <w:r w:rsidRPr="002261D6">
        <w:rPr>
          <w:b/>
          <w:bCs/>
          <w:color w:val="231F20"/>
          <w:spacing w:val="-2"/>
          <w:sz w:val="24"/>
          <w:szCs w:val="24"/>
        </w:rPr>
        <w:t>Против</w:t>
      </w:r>
      <w:r w:rsidR="001C103D" w:rsidRPr="002261D6">
        <w:rPr>
          <w:b/>
          <w:bCs/>
          <w:color w:val="231F20"/>
          <w:spacing w:val="-2"/>
          <w:sz w:val="24"/>
          <w:szCs w:val="24"/>
        </w:rPr>
        <w:t xml:space="preserve"> -</w:t>
      </w:r>
      <w:r w:rsidRPr="002261D6">
        <w:rPr>
          <w:b/>
          <w:bCs/>
          <w:color w:val="231F20"/>
          <w:spacing w:val="-2"/>
          <w:sz w:val="24"/>
          <w:szCs w:val="24"/>
        </w:rPr>
        <w:t xml:space="preserve"> </w:t>
      </w:r>
      <w:r w:rsidR="003B5803" w:rsidRPr="002261D6">
        <w:rPr>
          <w:b/>
          <w:bCs/>
          <w:color w:val="231F20"/>
          <w:spacing w:val="-2"/>
          <w:sz w:val="24"/>
          <w:szCs w:val="24"/>
          <w:u w:val="single"/>
        </w:rPr>
        <w:t>нет</w:t>
      </w:r>
      <w:proofErr w:type="gramStart"/>
      <w:r w:rsidR="003B5803" w:rsidRPr="002261D6">
        <w:rPr>
          <w:b/>
          <w:bCs/>
          <w:color w:val="231F20"/>
          <w:spacing w:val="-2"/>
          <w:sz w:val="24"/>
          <w:szCs w:val="24"/>
          <w:u w:val="single"/>
        </w:rPr>
        <w:t xml:space="preserve"> .</w:t>
      </w:r>
      <w:proofErr w:type="gramEnd"/>
    </w:p>
    <w:p w:rsidR="003B5803" w:rsidRPr="002261D6" w:rsidRDefault="003B5803" w:rsidP="000C5977">
      <w:pPr>
        <w:tabs>
          <w:tab w:val="left" w:pos="8646"/>
        </w:tabs>
        <w:ind w:firstLine="709"/>
        <w:jc w:val="both"/>
        <w:rPr>
          <w:b/>
          <w:bCs/>
          <w:color w:val="231F20"/>
          <w:spacing w:val="-2"/>
          <w:sz w:val="24"/>
          <w:szCs w:val="24"/>
        </w:rPr>
      </w:pPr>
      <w:r w:rsidRPr="002261D6">
        <w:rPr>
          <w:b/>
          <w:bCs/>
          <w:color w:val="231F20"/>
          <w:spacing w:val="-2"/>
          <w:sz w:val="24"/>
          <w:szCs w:val="24"/>
        </w:rPr>
        <w:t>Решение принято.</w:t>
      </w:r>
    </w:p>
    <w:p w:rsidR="003B5803" w:rsidRPr="002261D6" w:rsidRDefault="001C103D" w:rsidP="000C5977">
      <w:pPr>
        <w:tabs>
          <w:tab w:val="left" w:pos="8646"/>
        </w:tabs>
        <w:ind w:firstLine="709"/>
        <w:jc w:val="both"/>
        <w:rPr>
          <w:bCs/>
          <w:color w:val="231F20"/>
          <w:spacing w:val="-2"/>
          <w:sz w:val="24"/>
          <w:szCs w:val="24"/>
        </w:rPr>
      </w:pPr>
      <w:r w:rsidRPr="002261D6">
        <w:rPr>
          <w:bCs/>
          <w:color w:val="231F20"/>
          <w:spacing w:val="-2"/>
          <w:sz w:val="24"/>
          <w:szCs w:val="24"/>
        </w:rPr>
        <w:t>Председатель  П</w:t>
      </w:r>
      <w:r w:rsidR="003B5803" w:rsidRPr="002261D6">
        <w:rPr>
          <w:bCs/>
          <w:color w:val="231F20"/>
          <w:spacing w:val="-2"/>
          <w:sz w:val="24"/>
          <w:szCs w:val="24"/>
        </w:rPr>
        <w:t>резидиума                                                    Л.П. Антонович</w:t>
      </w:r>
    </w:p>
    <w:p w:rsidR="00994270" w:rsidRDefault="00E0612C" w:rsidP="00994270">
      <w:pPr>
        <w:tabs>
          <w:tab w:val="left" w:pos="8646"/>
        </w:tabs>
        <w:ind w:firstLine="709"/>
        <w:jc w:val="both"/>
        <w:rPr>
          <w:color w:val="231F20"/>
          <w:spacing w:val="-2"/>
          <w:sz w:val="24"/>
          <w:szCs w:val="24"/>
        </w:rPr>
      </w:pPr>
      <w:r w:rsidRPr="002261D6">
        <w:rPr>
          <w:color w:val="231F20"/>
          <w:spacing w:val="-2"/>
          <w:sz w:val="24"/>
          <w:szCs w:val="24"/>
        </w:rPr>
        <w:t>За секретаря П</w:t>
      </w:r>
      <w:r w:rsidR="004D1BE5" w:rsidRPr="002261D6">
        <w:rPr>
          <w:color w:val="231F20"/>
          <w:spacing w:val="-2"/>
          <w:sz w:val="24"/>
          <w:szCs w:val="24"/>
        </w:rPr>
        <w:t>резидиума</w:t>
      </w:r>
      <w:r w:rsidRPr="002261D6">
        <w:rPr>
          <w:color w:val="231F20"/>
          <w:spacing w:val="-2"/>
          <w:sz w:val="24"/>
          <w:szCs w:val="24"/>
        </w:rPr>
        <w:t xml:space="preserve"> </w:t>
      </w:r>
      <w:r w:rsidR="004D1BE5" w:rsidRPr="002261D6">
        <w:rPr>
          <w:color w:val="231F20"/>
          <w:spacing w:val="-2"/>
          <w:sz w:val="24"/>
          <w:szCs w:val="24"/>
        </w:rPr>
        <w:t xml:space="preserve">                                                       </w:t>
      </w:r>
      <w:r w:rsidRPr="002261D6">
        <w:rPr>
          <w:color w:val="231F20"/>
          <w:spacing w:val="-2"/>
          <w:sz w:val="24"/>
          <w:szCs w:val="24"/>
        </w:rPr>
        <w:t>С</w:t>
      </w:r>
      <w:proofErr w:type="gramStart"/>
      <w:r w:rsidRPr="002261D6">
        <w:rPr>
          <w:color w:val="231F20"/>
          <w:spacing w:val="-2"/>
          <w:sz w:val="24"/>
          <w:szCs w:val="24"/>
        </w:rPr>
        <w:t xml:space="preserve"> </w:t>
      </w:r>
      <w:r w:rsidR="004D1BE5" w:rsidRPr="002261D6">
        <w:rPr>
          <w:color w:val="231F20"/>
          <w:spacing w:val="-2"/>
          <w:sz w:val="24"/>
          <w:szCs w:val="24"/>
        </w:rPr>
        <w:t>.</w:t>
      </w:r>
      <w:proofErr w:type="gramEnd"/>
      <w:r w:rsidRPr="002261D6">
        <w:rPr>
          <w:color w:val="231F20"/>
          <w:spacing w:val="-2"/>
          <w:sz w:val="24"/>
          <w:szCs w:val="24"/>
        </w:rPr>
        <w:t>С</w:t>
      </w:r>
      <w:r w:rsidR="004D1BE5" w:rsidRPr="002261D6">
        <w:rPr>
          <w:color w:val="231F20"/>
          <w:spacing w:val="-2"/>
          <w:sz w:val="24"/>
          <w:szCs w:val="24"/>
        </w:rPr>
        <w:t xml:space="preserve">. </w:t>
      </w:r>
      <w:r w:rsidRPr="002261D6">
        <w:rPr>
          <w:color w:val="231F20"/>
          <w:spacing w:val="-2"/>
          <w:sz w:val="24"/>
          <w:szCs w:val="24"/>
        </w:rPr>
        <w:t xml:space="preserve"> Савино</w:t>
      </w:r>
      <w:r>
        <w:rPr>
          <w:color w:val="231F20"/>
          <w:spacing w:val="-2"/>
          <w:sz w:val="28"/>
          <w:szCs w:val="28"/>
        </w:rPr>
        <w:t>ва</w:t>
      </w:r>
      <w:bookmarkStart w:id="1" w:name="_GoBack"/>
      <w:bookmarkEnd w:id="1"/>
    </w:p>
    <w:sectPr w:rsidR="00994270" w:rsidSect="002F521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8B7"/>
    <w:multiLevelType w:val="hybridMultilevel"/>
    <w:tmpl w:val="D2BC0D4E"/>
    <w:lvl w:ilvl="0" w:tplc="E20C7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6A6E30"/>
    <w:multiLevelType w:val="multilevel"/>
    <w:tmpl w:val="8EB897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22C7C48"/>
    <w:multiLevelType w:val="hybridMultilevel"/>
    <w:tmpl w:val="EAE86A1C"/>
    <w:lvl w:ilvl="0" w:tplc="EB96968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654A06"/>
    <w:multiLevelType w:val="hybridMultilevel"/>
    <w:tmpl w:val="5226D55A"/>
    <w:lvl w:ilvl="0" w:tplc="12163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mailMerge>
    <w:mainDocumentType w:val="envelopes"/>
    <w:dataType w:val="textFile"/>
    <w:activeRecord w:val="-1"/>
  </w:mailMerge>
  <w:defaultTabStop w:val="708"/>
  <w:characterSpacingControl w:val="doNotCompress"/>
  <w:compat>
    <w:useFELayout/>
  </w:compat>
  <w:rsids>
    <w:rsidRoot w:val="00811787"/>
    <w:rsid w:val="00006935"/>
    <w:rsid w:val="00013755"/>
    <w:rsid w:val="00033293"/>
    <w:rsid w:val="000663AE"/>
    <w:rsid w:val="000A72C7"/>
    <w:rsid w:val="000C5977"/>
    <w:rsid w:val="000C75AB"/>
    <w:rsid w:val="000E3EA4"/>
    <w:rsid w:val="000F7E5D"/>
    <w:rsid w:val="00155DFB"/>
    <w:rsid w:val="001632D6"/>
    <w:rsid w:val="0019242F"/>
    <w:rsid w:val="001C0C19"/>
    <w:rsid w:val="001C103D"/>
    <w:rsid w:val="002261D6"/>
    <w:rsid w:val="0028320F"/>
    <w:rsid w:val="00283DE8"/>
    <w:rsid w:val="00294638"/>
    <w:rsid w:val="002A3440"/>
    <w:rsid w:val="002B70B5"/>
    <w:rsid w:val="002E4182"/>
    <w:rsid w:val="002E6BF5"/>
    <w:rsid w:val="002F376F"/>
    <w:rsid w:val="002F5219"/>
    <w:rsid w:val="0031512F"/>
    <w:rsid w:val="003403D1"/>
    <w:rsid w:val="00363BA0"/>
    <w:rsid w:val="0036618B"/>
    <w:rsid w:val="00380684"/>
    <w:rsid w:val="00383F23"/>
    <w:rsid w:val="00387643"/>
    <w:rsid w:val="00391A08"/>
    <w:rsid w:val="0039555C"/>
    <w:rsid w:val="003A0DE7"/>
    <w:rsid w:val="003B5803"/>
    <w:rsid w:val="003C22F4"/>
    <w:rsid w:val="003D67E2"/>
    <w:rsid w:val="003D72FC"/>
    <w:rsid w:val="0040422A"/>
    <w:rsid w:val="00417F1C"/>
    <w:rsid w:val="00431B37"/>
    <w:rsid w:val="0044161E"/>
    <w:rsid w:val="00475AFB"/>
    <w:rsid w:val="004D1BE5"/>
    <w:rsid w:val="004E21C5"/>
    <w:rsid w:val="00533A06"/>
    <w:rsid w:val="00535BC8"/>
    <w:rsid w:val="00575682"/>
    <w:rsid w:val="005851FE"/>
    <w:rsid w:val="005C188A"/>
    <w:rsid w:val="00627337"/>
    <w:rsid w:val="006A25C5"/>
    <w:rsid w:val="006D02D2"/>
    <w:rsid w:val="00710774"/>
    <w:rsid w:val="007125A7"/>
    <w:rsid w:val="00787A6A"/>
    <w:rsid w:val="007B3157"/>
    <w:rsid w:val="007E050A"/>
    <w:rsid w:val="007F3B8F"/>
    <w:rsid w:val="007F4116"/>
    <w:rsid w:val="00811787"/>
    <w:rsid w:val="00824889"/>
    <w:rsid w:val="00832868"/>
    <w:rsid w:val="00866667"/>
    <w:rsid w:val="008806E2"/>
    <w:rsid w:val="008A0557"/>
    <w:rsid w:val="00944A7A"/>
    <w:rsid w:val="00952EB2"/>
    <w:rsid w:val="009732B8"/>
    <w:rsid w:val="00994270"/>
    <w:rsid w:val="00996B38"/>
    <w:rsid w:val="009A0D7E"/>
    <w:rsid w:val="009B0B45"/>
    <w:rsid w:val="009B52DD"/>
    <w:rsid w:val="009F2CB6"/>
    <w:rsid w:val="00A60FA0"/>
    <w:rsid w:val="00A63D07"/>
    <w:rsid w:val="00A86E9C"/>
    <w:rsid w:val="00A927C2"/>
    <w:rsid w:val="00AA0E5B"/>
    <w:rsid w:val="00AB6DB8"/>
    <w:rsid w:val="00AC52C2"/>
    <w:rsid w:val="00AE023C"/>
    <w:rsid w:val="00B01A94"/>
    <w:rsid w:val="00B15A79"/>
    <w:rsid w:val="00B220D4"/>
    <w:rsid w:val="00B2254A"/>
    <w:rsid w:val="00B27F80"/>
    <w:rsid w:val="00B42458"/>
    <w:rsid w:val="00B45960"/>
    <w:rsid w:val="00B66F01"/>
    <w:rsid w:val="00BA25C0"/>
    <w:rsid w:val="00BB5068"/>
    <w:rsid w:val="00BC600F"/>
    <w:rsid w:val="00BD2255"/>
    <w:rsid w:val="00BD37CC"/>
    <w:rsid w:val="00BE2E39"/>
    <w:rsid w:val="00C011B9"/>
    <w:rsid w:val="00C25BF0"/>
    <w:rsid w:val="00C96020"/>
    <w:rsid w:val="00D446AC"/>
    <w:rsid w:val="00D60A0F"/>
    <w:rsid w:val="00D971EB"/>
    <w:rsid w:val="00DA74DB"/>
    <w:rsid w:val="00DE7A93"/>
    <w:rsid w:val="00E0612C"/>
    <w:rsid w:val="00E24FED"/>
    <w:rsid w:val="00E571EA"/>
    <w:rsid w:val="00E6437F"/>
    <w:rsid w:val="00EF4214"/>
    <w:rsid w:val="00FB7D33"/>
    <w:rsid w:val="00FD2646"/>
    <w:rsid w:val="00FD4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1787"/>
    <w:rPr>
      <w:color w:val="0000FF" w:themeColor="hyperlink"/>
      <w:u w:val="single"/>
    </w:rPr>
  </w:style>
  <w:style w:type="paragraph" w:styleId="a4">
    <w:name w:val="Balloon Text"/>
    <w:basedOn w:val="a"/>
    <w:link w:val="a5"/>
    <w:uiPriority w:val="99"/>
    <w:semiHidden/>
    <w:unhideWhenUsed/>
    <w:rsid w:val="008117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787"/>
    <w:rPr>
      <w:rFonts w:ascii="Tahoma" w:hAnsi="Tahoma" w:cs="Tahoma"/>
      <w:sz w:val="16"/>
      <w:szCs w:val="16"/>
    </w:rPr>
  </w:style>
  <w:style w:type="paragraph" w:styleId="a6">
    <w:name w:val="No Spacing"/>
    <w:uiPriority w:val="1"/>
    <w:qFormat/>
    <w:rsid w:val="00A60FA0"/>
    <w:pPr>
      <w:spacing w:after="0" w:line="240" w:lineRule="auto"/>
    </w:pPr>
  </w:style>
  <w:style w:type="paragraph" w:styleId="a7">
    <w:name w:val="List Paragraph"/>
    <w:basedOn w:val="a"/>
    <w:uiPriority w:val="34"/>
    <w:qFormat/>
    <w:rsid w:val="00417F1C"/>
    <w:pPr>
      <w:ind w:left="720"/>
      <w:contextualSpacing/>
    </w:pPr>
  </w:style>
  <w:style w:type="paragraph" w:styleId="2">
    <w:name w:val="Body Text 2"/>
    <w:basedOn w:val="a"/>
    <w:link w:val="20"/>
    <w:semiHidden/>
    <w:rsid w:val="005C188A"/>
    <w:pPr>
      <w:spacing w:after="0" w:line="240" w:lineRule="auto"/>
      <w:ind w:right="-186"/>
      <w:jc w:val="both"/>
    </w:pPr>
    <w:rPr>
      <w:rFonts w:ascii="Times New Roman" w:eastAsia="Times New Roman" w:hAnsi="Times New Roman" w:cs="Times New Roman"/>
      <w:bCs/>
      <w:sz w:val="28"/>
      <w:szCs w:val="28"/>
    </w:rPr>
  </w:style>
  <w:style w:type="character" w:customStyle="1" w:styleId="20">
    <w:name w:val="Основной текст 2 Знак"/>
    <w:basedOn w:val="a0"/>
    <w:link w:val="2"/>
    <w:semiHidden/>
    <w:rsid w:val="005C188A"/>
    <w:rPr>
      <w:rFonts w:ascii="Times New Roman" w:eastAsia="Times New Roman" w:hAnsi="Times New Roman" w:cs="Times New Roman"/>
      <w:bCs/>
      <w:sz w:val="28"/>
      <w:szCs w:val="28"/>
    </w:rPr>
  </w:style>
  <w:style w:type="paragraph" w:customStyle="1" w:styleId="a8">
    <w:basedOn w:val="a"/>
    <w:next w:val="a9"/>
    <w:rsid w:val="005C188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rsid w:val="005C188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viet@rosnedr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2E5F9-E22E-4C56-91E2-0825AB1C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3335</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Леонид</cp:lastModifiedBy>
  <cp:revision>4</cp:revision>
  <cp:lastPrinted>2024-10-14T14:11:00Z</cp:lastPrinted>
  <dcterms:created xsi:type="dcterms:W3CDTF">2024-10-23T10:05:00Z</dcterms:created>
  <dcterms:modified xsi:type="dcterms:W3CDTF">2024-10-23T10:12:00Z</dcterms:modified>
</cp:coreProperties>
</file>